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BAB6" w14:textId="5FF521EC" w:rsidR="00581AF3" w:rsidRPr="00904B66" w:rsidRDefault="00581AF3" w:rsidP="00581AF3">
      <w:pPr>
        <w:shd w:val="clear" w:color="auto" w:fill="FFFFFF"/>
        <w:rPr>
          <w:rFonts w:ascii="Arial" w:hAnsi="Arial" w:cs="Arial"/>
        </w:rPr>
      </w:pPr>
      <w:bookmarkStart w:id="0" w:name="_Hlk57624053"/>
      <w:r w:rsidRPr="00904B66">
        <w:rPr>
          <w:rFonts w:ascii="Arial" w:hAnsi="Arial" w:cs="Arial"/>
        </w:rPr>
        <w:t xml:space="preserve">To all members of the Council. You are hereby summoned to attend the meeting of Wadhurst Parish Council in The Pavilion, Sparrows Green Recreation Ground, South View Road, Wadhurst at </w:t>
      </w:r>
      <w:r w:rsidRPr="00904B66">
        <w:rPr>
          <w:rFonts w:ascii="Arial" w:hAnsi="Arial" w:cs="Arial"/>
          <w:b/>
          <w:bCs/>
        </w:rPr>
        <w:t>7.30 p.m. on Thursday</w:t>
      </w:r>
      <w:r w:rsidR="0082334C" w:rsidRPr="00904B66">
        <w:rPr>
          <w:rFonts w:ascii="Arial" w:hAnsi="Arial" w:cs="Arial"/>
          <w:b/>
          <w:bCs/>
        </w:rPr>
        <w:t xml:space="preserve"> </w:t>
      </w:r>
      <w:r w:rsidR="00F77ED1">
        <w:rPr>
          <w:rFonts w:ascii="Arial" w:hAnsi="Arial" w:cs="Arial"/>
          <w:b/>
          <w:bCs/>
        </w:rPr>
        <w:t>8</w:t>
      </w:r>
      <w:r w:rsidR="00F77ED1" w:rsidRPr="00F77ED1">
        <w:rPr>
          <w:rFonts w:ascii="Arial" w:hAnsi="Arial" w:cs="Arial"/>
          <w:b/>
          <w:bCs/>
          <w:vertAlign w:val="superscript"/>
        </w:rPr>
        <w:t>th</w:t>
      </w:r>
      <w:r w:rsidR="00F77ED1">
        <w:rPr>
          <w:rFonts w:ascii="Arial" w:hAnsi="Arial" w:cs="Arial"/>
          <w:b/>
          <w:bCs/>
        </w:rPr>
        <w:t xml:space="preserve"> February 2024</w:t>
      </w:r>
      <w:r w:rsidRPr="00904B66">
        <w:rPr>
          <w:rFonts w:ascii="Arial" w:hAnsi="Arial" w:cs="Arial"/>
        </w:rPr>
        <w:t xml:space="preserve"> for the transaction of business as set out below.</w:t>
      </w:r>
    </w:p>
    <w:p w14:paraId="4B41D71F" w14:textId="3D400909" w:rsidR="00581AF3" w:rsidRPr="00904B66" w:rsidRDefault="00581AF3" w:rsidP="00581AF3">
      <w:pPr>
        <w:shd w:val="clear" w:color="auto" w:fill="FFFFFF"/>
        <w:rPr>
          <w:rFonts w:ascii="Arial" w:hAnsi="Arial" w:cs="Arial"/>
        </w:rPr>
      </w:pPr>
      <w:r w:rsidRPr="00904B66">
        <w:rPr>
          <w:rFonts w:ascii="Arial" w:hAnsi="Arial" w:cs="Arial"/>
        </w:rPr>
        <w:t xml:space="preserve">Signed       Emma Fulham     </w:t>
      </w:r>
    </w:p>
    <w:p w14:paraId="37E6959B" w14:textId="06528C5C" w:rsidR="00581AF3" w:rsidRPr="00904B66" w:rsidRDefault="00581AF3" w:rsidP="00581AF3">
      <w:pPr>
        <w:shd w:val="clear" w:color="auto" w:fill="FFFFFF"/>
        <w:rPr>
          <w:rFonts w:ascii="Arial" w:hAnsi="Arial" w:cs="Arial"/>
        </w:rPr>
      </w:pPr>
      <w:r w:rsidRPr="00904B66">
        <w:rPr>
          <w:rFonts w:ascii="Arial" w:hAnsi="Arial" w:cs="Arial"/>
        </w:rPr>
        <w:t>Clerk: Emma Fulham</w:t>
      </w:r>
    </w:p>
    <w:p w14:paraId="240630E1" w14:textId="1539E7E8" w:rsidR="00581AF3" w:rsidRPr="00904B66" w:rsidRDefault="00581AF3" w:rsidP="00581AF3">
      <w:pPr>
        <w:shd w:val="clear" w:color="auto" w:fill="FFFFFF"/>
        <w:rPr>
          <w:rFonts w:ascii="Arial" w:hAnsi="Arial" w:cs="Arial"/>
        </w:rPr>
      </w:pPr>
      <w:r w:rsidRPr="00904B66">
        <w:rPr>
          <w:rFonts w:ascii="Arial" w:hAnsi="Arial" w:cs="Arial"/>
        </w:rPr>
        <w:t xml:space="preserve">Date: </w:t>
      </w:r>
      <w:r w:rsidR="00EE05A0">
        <w:rPr>
          <w:rFonts w:ascii="Arial" w:hAnsi="Arial" w:cs="Arial"/>
        </w:rPr>
        <w:t>1</w:t>
      </w:r>
      <w:r w:rsidR="00EE05A0" w:rsidRPr="00EE05A0">
        <w:rPr>
          <w:rFonts w:ascii="Arial" w:hAnsi="Arial" w:cs="Arial"/>
          <w:vertAlign w:val="superscript"/>
        </w:rPr>
        <w:t>st</w:t>
      </w:r>
      <w:r w:rsidR="00EE05A0">
        <w:rPr>
          <w:rFonts w:ascii="Arial" w:hAnsi="Arial" w:cs="Arial"/>
        </w:rPr>
        <w:t xml:space="preserve"> February </w:t>
      </w:r>
      <w:r w:rsidR="00F77ED1">
        <w:rPr>
          <w:rFonts w:ascii="Arial" w:hAnsi="Arial" w:cs="Arial"/>
        </w:rPr>
        <w:t xml:space="preserve">2023 </w:t>
      </w:r>
    </w:p>
    <w:p w14:paraId="1C8DEBDA" w14:textId="77777777" w:rsidR="00581AF3" w:rsidRPr="00904B66" w:rsidRDefault="00581AF3" w:rsidP="00581AF3">
      <w:pPr>
        <w:shd w:val="clear" w:color="auto" w:fill="FFFFFF"/>
        <w:rPr>
          <w:rFonts w:ascii="Arial" w:hAnsi="Arial" w:cs="Arial"/>
        </w:rPr>
      </w:pPr>
    </w:p>
    <w:p w14:paraId="1A8AA840" w14:textId="7FF597C4" w:rsidR="00345DF2" w:rsidRPr="00904B66" w:rsidRDefault="00581AF3" w:rsidP="00944BD4">
      <w:pPr>
        <w:shd w:val="clear" w:color="auto" w:fill="FFFFFF"/>
        <w:rPr>
          <w:rFonts w:ascii="Arial" w:hAnsi="Arial" w:cs="Arial"/>
          <w:noProof/>
          <w:color w:val="0563C1"/>
          <w:u w:val="single"/>
        </w:rPr>
      </w:pPr>
      <w:r w:rsidRPr="00904B66">
        <w:rPr>
          <w:rFonts w:ascii="Arial" w:hAnsi="Arial" w:cs="Arial"/>
        </w:rPr>
        <w:t xml:space="preserve">Residents are welcome to submit any comments by email to the Clerk. These must be received by 4pm on </w:t>
      </w:r>
      <w:r w:rsidR="00F77ED1">
        <w:rPr>
          <w:rFonts w:ascii="Arial" w:hAnsi="Arial" w:cs="Arial"/>
        </w:rPr>
        <w:t>7</w:t>
      </w:r>
      <w:r w:rsidR="00F77ED1" w:rsidRPr="00F77ED1">
        <w:rPr>
          <w:rFonts w:ascii="Arial" w:hAnsi="Arial" w:cs="Arial"/>
          <w:vertAlign w:val="superscript"/>
        </w:rPr>
        <w:t>th</w:t>
      </w:r>
      <w:r w:rsidR="00F77ED1">
        <w:rPr>
          <w:rFonts w:ascii="Arial" w:hAnsi="Arial" w:cs="Arial"/>
        </w:rPr>
        <w:t xml:space="preserve"> February 2024</w:t>
      </w:r>
      <w:r w:rsidRPr="00904B66">
        <w:rPr>
          <w:rFonts w:ascii="Arial" w:hAnsi="Arial" w:cs="Arial"/>
        </w:rPr>
        <w:t xml:space="preserve">. </w:t>
      </w:r>
      <w:r w:rsidRPr="00904B66">
        <w:rPr>
          <w:rFonts w:ascii="Arial" w:hAnsi="Arial" w:cs="Arial"/>
          <w:noProof/>
        </w:rPr>
        <w:t xml:space="preserve">E: </w:t>
      </w:r>
      <w:hyperlink r:id="rId7" w:history="1">
        <w:r w:rsidRPr="00904B66">
          <w:rPr>
            <w:rStyle w:val="Hyperlink"/>
            <w:rFonts w:ascii="Arial" w:hAnsi="Arial" w:cs="Arial"/>
            <w:noProof/>
          </w:rPr>
          <w:t>clerk@wadhurst-pc.gov.uk</w:t>
        </w:r>
      </w:hyperlink>
    </w:p>
    <w:p w14:paraId="643DD49F" w14:textId="77777777" w:rsidR="00944BD4" w:rsidRPr="00904B66" w:rsidRDefault="00944BD4" w:rsidP="00C0727D">
      <w:pPr>
        <w:shd w:val="clear" w:color="auto" w:fill="FFFFFF"/>
        <w:outlineLvl w:val="3"/>
        <w:rPr>
          <w:rFonts w:ascii="Arial" w:hAnsi="Arial" w:cs="Arial"/>
          <w:b/>
          <w:bCs/>
          <w:u w:val="single"/>
        </w:rPr>
      </w:pPr>
      <w:bookmarkStart w:id="1" w:name="_Hlk10724420"/>
    </w:p>
    <w:p w14:paraId="3312B9B2" w14:textId="77777777" w:rsidR="00944BD4" w:rsidRPr="00904B66" w:rsidRDefault="00944BD4" w:rsidP="00C0727D">
      <w:pPr>
        <w:numPr>
          <w:ilvl w:val="0"/>
          <w:numId w:val="1"/>
        </w:numPr>
        <w:shd w:val="clear" w:color="auto" w:fill="FFFFFF"/>
        <w:ind w:left="720"/>
        <w:rPr>
          <w:rFonts w:ascii="Arial" w:hAnsi="Arial" w:cs="Arial"/>
        </w:rPr>
      </w:pPr>
      <w:bookmarkStart w:id="2" w:name="_Hlk507620941"/>
      <w:bookmarkEnd w:id="1"/>
      <w:r w:rsidRPr="00904B66">
        <w:rPr>
          <w:rFonts w:ascii="Arial" w:hAnsi="Arial" w:cs="Arial"/>
        </w:rPr>
        <w:t xml:space="preserve">To </w:t>
      </w:r>
      <w:bookmarkStart w:id="3" w:name="_Hlk487097402"/>
      <w:r w:rsidRPr="00904B66">
        <w:rPr>
          <w:rFonts w:ascii="Arial" w:hAnsi="Arial" w:cs="Arial"/>
        </w:rPr>
        <w:t>receive apologies and reasons for absence.</w:t>
      </w:r>
    </w:p>
    <w:p w14:paraId="09EC64EB" w14:textId="77777777" w:rsidR="00422239" w:rsidRPr="00904B66" w:rsidRDefault="00422239" w:rsidP="00C0727D">
      <w:pPr>
        <w:shd w:val="clear" w:color="auto" w:fill="FFFFFF"/>
        <w:ind w:left="720"/>
        <w:rPr>
          <w:rFonts w:ascii="Arial" w:hAnsi="Arial" w:cs="Arial"/>
        </w:rPr>
      </w:pPr>
    </w:p>
    <w:p w14:paraId="706AA4A6" w14:textId="77777777" w:rsidR="00944BD4" w:rsidRPr="00904B66" w:rsidRDefault="00944BD4" w:rsidP="00C0727D">
      <w:pPr>
        <w:numPr>
          <w:ilvl w:val="0"/>
          <w:numId w:val="1"/>
        </w:numPr>
        <w:shd w:val="clear" w:color="auto" w:fill="FFFFFF"/>
        <w:ind w:left="714" w:hanging="357"/>
        <w:rPr>
          <w:rFonts w:ascii="Arial" w:hAnsi="Arial" w:cs="Arial"/>
        </w:rPr>
      </w:pPr>
      <w:bookmarkStart w:id="4" w:name="_Hlk23690859"/>
      <w:r w:rsidRPr="00904B66">
        <w:rPr>
          <w:rFonts w:ascii="Arial" w:hAnsi="Arial" w:cs="Arial"/>
        </w:rPr>
        <w:t>To receive declarations of personal, prejudicial and disclosable pecuniary interests on items on the agenda and updates to members’ register of interests.</w:t>
      </w:r>
    </w:p>
    <w:p w14:paraId="4B0EE2A3" w14:textId="77777777" w:rsidR="00422239" w:rsidRPr="00904B66" w:rsidRDefault="00422239" w:rsidP="00C0727D">
      <w:pPr>
        <w:shd w:val="clear" w:color="auto" w:fill="FFFFFF"/>
        <w:ind w:left="714"/>
        <w:rPr>
          <w:rFonts w:ascii="Arial" w:hAnsi="Arial" w:cs="Arial"/>
        </w:rPr>
      </w:pPr>
    </w:p>
    <w:p w14:paraId="463B5CFB"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Public Forum – time limit 15 minutes.</w:t>
      </w:r>
    </w:p>
    <w:p w14:paraId="57451BEA" w14:textId="77777777" w:rsidR="00422239" w:rsidRPr="00904B66" w:rsidRDefault="00422239" w:rsidP="00C0727D">
      <w:pPr>
        <w:ind w:left="714"/>
        <w:rPr>
          <w:rFonts w:ascii="Arial" w:hAnsi="Arial" w:cs="Arial"/>
        </w:rPr>
      </w:pPr>
    </w:p>
    <w:p w14:paraId="6E6AD994"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County Councillor and District Councillor reports.</w:t>
      </w:r>
    </w:p>
    <w:p w14:paraId="2B286D7A" w14:textId="77777777" w:rsidR="00422239" w:rsidRPr="00904B66" w:rsidRDefault="00422239" w:rsidP="00C0727D">
      <w:pPr>
        <w:ind w:left="714"/>
        <w:rPr>
          <w:rFonts w:ascii="Arial" w:hAnsi="Arial" w:cs="Arial"/>
        </w:rPr>
      </w:pPr>
    </w:p>
    <w:p w14:paraId="1429FF26"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 xml:space="preserve">To consider, and approve if appropriate, which agenda items are sufficiently confidential as to warrant exclusion of members of the press and public under the provisions of the Public Bodies (admissions to meetings) Act 1960.  </w:t>
      </w:r>
    </w:p>
    <w:p w14:paraId="17C303C4" w14:textId="77777777" w:rsidR="00422239" w:rsidRPr="00904B66" w:rsidRDefault="00422239" w:rsidP="00C0727D">
      <w:pPr>
        <w:ind w:left="714"/>
        <w:rPr>
          <w:rFonts w:ascii="Arial" w:hAnsi="Arial" w:cs="Arial"/>
        </w:rPr>
      </w:pPr>
    </w:p>
    <w:p w14:paraId="2A2E1C5D" w14:textId="4204C5F6" w:rsidR="00944BD4" w:rsidRPr="00904B66" w:rsidRDefault="00944BD4" w:rsidP="00C0727D">
      <w:pPr>
        <w:numPr>
          <w:ilvl w:val="0"/>
          <w:numId w:val="1"/>
        </w:numPr>
        <w:ind w:left="714" w:hanging="357"/>
        <w:rPr>
          <w:rFonts w:ascii="Arial" w:hAnsi="Arial" w:cs="Arial"/>
        </w:rPr>
      </w:pPr>
      <w:bookmarkStart w:id="5" w:name="_Hlk500392613"/>
      <w:r w:rsidRPr="00904B66">
        <w:rPr>
          <w:rFonts w:ascii="Arial" w:hAnsi="Arial" w:cs="Arial"/>
        </w:rPr>
        <w:t xml:space="preserve">To approve the minutes of the parish council meeting held on </w:t>
      </w:r>
      <w:r w:rsidR="00F77ED1">
        <w:rPr>
          <w:rFonts w:ascii="Arial" w:hAnsi="Arial" w:cs="Arial"/>
        </w:rPr>
        <w:t>7</w:t>
      </w:r>
      <w:r w:rsidR="00F77ED1" w:rsidRPr="00F77ED1">
        <w:rPr>
          <w:rFonts w:ascii="Arial" w:hAnsi="Arial" w:cs="Arial"/>
          <w:vertAlign w:val="superscript"/>
        </w:rPr>
        <w:t>th</w:t>
      </w:r>
      <w:r w:rsidR="00F77ED1">
        <w:rPr>
          <w:rFonts w:ascii="Arial" w:hAnsi="Arial" w:cs="Arial"/>
        </w:rPr>
        <w:t xml:space="preserve"> December</w:t>
      </w:r>
      <w:r w:rsidR="00C3321F" w:rsidRPr="00904B66">
        <w:rPr>
          <w:rFonts w:ascii="Arial" w:hAnsi="Arial" w:cs="Arial"/>
        </w:rPr>
        <w:t xml:space="preserve"> 2023</w:t>
      </w:r>
      <w:r w:rsidRPr="00904B66">
        <w:rPr>
          <w:rFonts w:ascii="Arial" w:hAnsi="Arial" w:cs="Arial"/>
        </w:rPr>
        <w:t xml:space="preserve"> as a true reco</w:t>
      </w:r>
      <w:bookmarkStart w:id="6" w:name="_Hlk510631414"/>
      <w:r w:rsidR="00B36CE8" w:rsidRPr="00904B66">
        <w:rPr>
          <w:rFonts w:ascii="Arial" w:hAnsi="Arial" w:cs="Arial"/>
        </w:rPr>
        <w:t>rd</w:t>
      </w:r>
    </w:p>
    <w:p w14:paraId="2D63F4B8" w14:textId="77777777" w:rsidR="007B452C" w:rsidRPr="00904B66" w:rsidRDefault="007B452C" w:rsidP="00473B70">
      <w:pPr>
        <w:rPr>
          <w:rFonts w:ascii="Arial" w:hAnsi="Arial" w:cs="Arial"/>
        </w:rPr>
      </w:pPr>
    </w:p>
    <w:p w14:paraId="4602E12B" w14:textId="26EE3EDF" w:rsidR="00944BD4" w:rsidRPr="00904B66" w:rsidRDefault="00944BD4" w:rsidP="00C0727D">
      <w:pPr>
        <w:numPr>
          <w:ilvl w:val="0"/>
          <w:numId w:val="1"/>
        </w:numPr>
        <w:ind w:left="714" w:hanging="357"/>
        <w:rPr>
          <w:rFonts w:ascii="Arial" w:hAnsi="Arial" w:cs="Arial"/>
        </w:rPr>
      </w:pPr>
      <w:r w:rsidRPr="00904B66">
        <w:rPr>
          <w:rFonts w:ascii="Arial" w:hAnsi="Arial" w:cs="Arial"/>
        </w:rPr>
        <w:t xml:space="preserve">To determine matters arising from the meeting on </w:t>
      </w:r>
      <w:r w:rsidR="00F77ED1">
        <w:rPr>
          <w:rFonts w:ascii="Arial" w:hAnsi="Arial" w:cs="Arial"/>
        </w:rPr>
        <w:t>7</w:t>
      </w:r>
      <w:r w:rsidR="00F77ED1" w:rsidRPr="00F77ED1">
        <w:rPr>
          <w:rFonts w:ascii="Arial" w:hAnsi="Arial" w:cs="Arial"/>
          <w:vertAlign w:val="superscript"/>
        </w:rPr>
        <w:t>th</w:t>
      </w:r>
      <w:r w:rsidR="00F77ED1">
        <w:rPr>
          <w:rFonts w:ascii="Arial" w:hAnsi="Arial" w:cs="Arial"/>
        </w:rPr>
        <w:t xml:space="preserve"> December</w:t>
      </w:r>
      <w:r w:rsidR="0082334C" w:rsidRPr="00904B66">
        <w:rPr>
          <w:rFonts w:ascii="Arial" w:hAnsi="Arial" w:cs="Arial"/>
        </w:rPr>
        <w:t xml:space="preserve"> </w:t>
      </w:r>
      <w:r w:rsidR="00C3321F" w:rsidRPr="00904B66">
        <w:rPr>
          <w:rFonts w:ascii="Arial" w:hAnsi="Arial" w:cs="Arial"/>
        </w:rPr>
        <w:t xml:space="preserve">2023 </w:t>
      </w:r>
      <w:r w:rsidRPr="00904B66">
        <w:rPr>
          <w:rFonts w:ascii="Arial" w:hAnsi="Arial" w:cs="Arial"/>
        </w:rPr>
        <w:t>for updating and noting.</w:t>
      </w:r>
    </w:p>
    <w:p w14:paraId="547BD45F" w14:textId="77777777" w:rsidR="00422239" w:rsidRPr="00904B66" w:rsidRDefault="00422239" w:rsidP="00C0727D">
      <w:pPr>
        <w:ind w:left="714"/>
        <w:rPr>
          <w:rFonts w:ascii="Arial" w:hAnsi="Arial" w:cs="Arial"/>
        </w:rPr>
      </w:pPr>
    </w:p>
    <w:p w14:paraId="2B0EC9C2" w14:textId="2BB0899B" w:rsidR="00955BD2" w:rsidRPr="00904B66" w:rsidRDefault="005B01BA" w:rsidP="00C0727D">
      <w:pPr>
        <w:numPr>
          <w:ilvl w:val="0"/>
          <w:numId w:val="1"/>
        </w:numPr>
        <w:ind w:left="714" w:hanging="357"/>
        <w:rPr>
          <w:rFonts w:ascii="Arial" w:hAnsi="Arial" w:cs="Arial"/>
        </w:rPr>
      </w:pPr>
      <w:bookmarkStart w:id="7" w:name="_Hlk493150532"/>
      <w:r w:rsidRPr="00904B66">
        <w:rPr>
          <w:rFonts w:ascii="Arial" w:hAnsi="Arial" w:cs="Arial"/>
        </w:rPr>
        <w:t>Correspondence List.</w:t>
      </w:r>
    </w:p>
    <w:p w14:paraId="657BD662" w14:textId="77777777" w:rsidR="00422239" w:rsidRPr="00904B66" w:rsidRDefault="00422239" w:rsidP="00C0727D">
      <w:pPr>
        <w:ind w:left="714"/>
        <w:rPr>
          <w:rFonts w:ascii="Arial" w:hAnsi="Arial" w:cs="Arial"/>
        </w:rPr>
      </w:pPr>
    </w:p>
    <w:p w14:paraId="46C79B59" w14:textId="5C6F8251" w:rsidR="00944BD4" w:rsidRPr="00904B66" w:rsidRDefault="00944BD4" w:rsidP="00C0727D">
      <w:pPr>
        <w:numPr>
          <w:ilvl w:val="0"/>
          <w:numId w:val="1"/>
        </w:numPr>
        <w:ind w:left="714" w:hanging="357"/>
        <w:rPr>
          <w:rStyle w:val="Strong"/>
          <w:rFonts w:ascii="Arial" w:hAnsi="Arial" w:cs="Arial"/>
          <w:b w:val="0"/>
          <w:bCs w:val="0"/>
        </w:rPr>
      </w:pPr>
      <w:bookmarkStart w:id="8" w:name="_Hlk135648388"/>
      <w:r w:rsidRPr="00904B66">
        <w:rPr>
          <w:rFonts w:ascii="Arial" w:hAnsi="Arial" w:cs="Arial"/>
          <w:b/>
          <w:bCs/>
        </w:rPr>
        <w:t xml:space="preserve">Finance items for decision and allocation of resources </w:t>
      </w:r>
    </w:p>
    <w:p w14:paraId="5D6EC74A" w14:textId="77777777" w:rsidR="003A380D" w:rsidRDefault="003A380D" w:rsidP="003A380D"/>
    <w:p w14:paraId="1406EAC6"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 xml:space="preserve">To approve the updated payment list for December 2023 </w:t>
      </w:r>
    </w:p>
    <w:p w14:paraId="68697868"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payment list for January 2024</w:t>
      </w:r>
    </w:p>
    <w:p w14:paraId="313D1CC0"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initial payment list for February 2024</w:t>
      </w:r>
    </w:p>
    <w:p w14:paraId="1084CBF8"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bank reconciliations for December 2023</w:t>
      </w:r>
    </w:p>
    <w:p w14:paraId="519190E1"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bank reconciliations for January 2024</w:t>
      </w:r>
    </w:p>
    <w:p w14:paraId="586FF2E2"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receive the RBS finance reports for December 2023</w:t>
      </w:r>
    </w:p>
    <w:p w14:paraId="59C5BE90"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receive the RBS finance reports for January 2024</w:t>
      </w:r>
    </w:p>
    <w:p w14:paraId="122C7AD3"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Opening of additional bank accounts (and not proceeding with Flagstone) (paper attached)</w:t>
      </w:r>
    </w:p>
    <w:p w14:paraId="65AB79D9" w14:textId="77777777" w:rsidR="00D702F0" w:rsidRPr="00D702F0" w:rsidRDefault="003A380D" w:rsidP="00D702F0">
      <w:pPr>
        <w:pStyle w:val="ListParagraph"/>
        <w:numPr>
          <w:ilvl w:val="1"/>
          <w:numId w:val="15"/>
        </w:numPr>
        <w:rPr>
          <w:rFonts w:ascii="Arial" w:eastAsia="Times New Roman" w:hAnsi="Arial" w:cs="Arial"/>
          <w:color w:val="000000"/>
        </w:rPr>
      </w:pPr>
      <w:r>
        <w:rPr>
          <w:rFonts w:ascii="Arial" w:eastAsia="Times New Roman" w:hAnsi="Arial" w:cs="Arial"/>
        </w:rPr>
        <w:t xml:space="preserve">To consider line painting options and costs at the Pavilion. </w:t>
      </w:r>
    </w:p>
    <w:p w14:paraId="48691CC0" w14:textId="77777777" w:rsidR="00A543FA" w:rsidRPr="00A543FA" w:rsidRDefault="00D702F0" w:rsidP="00A543FA">
      <w:pPr>
        <w:pStyle w:val="ListParagraph"/>
        <w:numPr>
          <w:ilvl w:val="1"/>
          <w:numId w:val="15"/>
        </w:numPr>
        <w:rPr>
          <w:rFonts w:ascii="Arial" w:eastAsia="Times New Roman" w:hAnsi="Arial" w:cs="Arial"/>
          <w:color w:val="000000"/>
        </w:rPr>
      </w:pPr>
      <w:r w:rsidRPr="00A543FA">
        <w:rPr>
          <w:rFonts w:ascii="Arial" w:hAnsi="Arial" w:cs="Arial"/>
        </w:rPr>
        <w:t>Consider quotes for CCTV and approve a contracto</w:t>
      </w:r>
      <w:r w:rsidR="00A543FA" w:rsidRPr="00A543FA">
        <w:rPr>
          <w:rFonts w:ascii="Arial" w:hAnsi="Arial" w:cs="Arial"/>
        </w:rPr>
        <w:t>r</w:t>
      </w:r>
    </w:p>
    <w:p w14:paraId="43333F17" w14:textId="77777777" w:rsidR="00E22476" w:rsidRPr="003249F1" w:rsidRDefault="00A543FA" w:rsidP="00E22476">
      <w:pPr>
        <w:pStyle w:val="ListParagraph"/>
        <w:numPr>
          <w:ilvl w:val="1"/>
          <w:numId w:val="15"/>
        </w:numPr>
        <w:rPr>
          <w:rFonts w:ascii="Arial" w:eastAsia="Times New Roman" w:hAnsi="Arial" w:cs="Arial"/>
          <w:color w:val="000000"/>
        </w:rPr>
      </w:pPr>
      <w:r w:rsidRPr="00A543FA">
        <w:rPr>
          <w:rFonts w:ascii="Arial" w:hAnsi="Arial" w:cs="Arial"/>
        </w:rPr>
        <w:t xml:space="preserve">To note the donation from the estate of the late Major Burlison and consider ideas for a suitable </w:t>
      </w:r>
      <w:r w:rsidRPr="003249F1">
        <w:rPr>
          <w:rFonts w:ascii="Arial" w:hAnsi="Arial" w:cs="Arial"/>
        </w:rPr>
        <w:t>project/purchase.</w:t>
      </w:r>
    </w:p>
    <w:p w14:paraId="528E4FF4" w14:textId="31B9A804" w:rsidR="00E22476" w:rsidRPr="003249F1" w:rsidRDefault="00501866" w:rsidP="003249F1">
      <w:pPr>
        <w:pStyle w:val="ListParagraph"/>
        <w:numPr>
          <w:ilvl w:val="1"/>
          <w:numId w:val="15"/>
        </w:numPr>
        <w:rPr>
          <w:rFonts w:ascii="Arial" w:eastAsia="Times New Roman" w:hAnsi="Arial" w:cs="Arial"/>
          <w:color w:val="000000"/>
        </w:rPr>
      </w:pPr>
      <w:r w:rsidRPr="003249F1">
        <w:rPr>
          <w:rFonts w:ascii="Arial" w:hAnsi="Arial" w:cs="Arial"/>
        </w:rPr>
        <w:t xml:space="preserve">To agree that a </w:t>
      </w:r>
      <w:r w:rsidR="00E22476" w:rsidRPr="003249F1">
        <w:rPr>
          <w:rFonts w:ascii="Arial" w:hAnsi="Arial" w:cs="Arial"/>
        </w:rPr>
        <w:t xml:space="preserve">budgeted item of up to £10,000 for environmental/ecology reports for </w:t>
      </w:r>
      <w:proofErr w:type="spellStart"/>
      <w:r w:rsidR="00E22476" w:rsidRPr="003249F1">
        <w:rPr>
          <w:rFonts w:ascii="Arial" w:hAnsi="Arial" w:cs="Arial"/>
        </w:rPr>
        <w:t>Bewl</w:t>
      </w:r>
      <w:proofErr w:type="spellEnd"/>
      <w:r w:rsidR="00E22476" w:rsidRPr="003249F1">
        <w:rPr>
          <w:rFonts w:ascii="Arial" w:hAnsi="Arial" w:cs="Arial"/>
        </w:rPr>
        <w:t xml:space="preserve"> be allowed to be transferred to the general planning advice budget. </w:t>
      </w:r>
    </w:p>
    <w:p w14:paraId="6E1D2BDF" w14:textId="77777777" w:rsidR="00A543FA" w:rsidRPr="003249F1" w:rsidRDefault="00A543FA" w:rsidP="003249F1">
      <w:pPr>
        <w:rPr>
          <w:rFonts w:ascii="Arial" w:eastAsia="Times New Roman" w:hAnsi="Arial" w:cs="Arial"/>
          <w:color w:val="000000"/>
        </w:rPr>
      </w:pPr>
    </w:p>
    <w:p w14:paraId="1505BC1D" w14:textId="1A0C131D" w:rsidR="00EB7BF6" w:rsidRPr="003249F1" w:rsidRDefault="00D702F0" w:rsidP="00D702F0">
      <w:pPr>
        <w:rPr>
          <w:rFonts w:ascii="Arial" w:eastAsia="Times New Roman" w:hAnsi="Arial" w:cs="Arial"/>
          <w:b/>
          <w:bCs/>
          <w:color w:val="000000"/>
        </w:rPr>
      </w:pPr>
      <w:r w:rsidRPr="003249F1">
        <w:rPr>
          <w:rFonts w:ascii="Arial" w:eastAsia="Times New Roman" w:hAnsi="Arial" w:cs="Arial"/>
          <w:b/>
          <w:bCs/>
          <w:color w:val="000000"/>
        </w:rPr>
        <w:t>10.</w:t>
      </w:r>
      <w:proofErr w:type="gramStart"/>
      <w:r w:rsidR="00EB7BF6" w:rsidRPr="003249F1">
        <w:rPr>
          <w:rFonts w:ascii="Arial" w:eastAsia="Times New Roman" w:hAnsi="Arial" w:cs="Arial"/>
          <w:b/>
          <w:bCs/>
          <w:color w:val="000000"/>
        </w:rPr>
        <w:t>Non-Finance</w:t>
      </w:r>
      <w:proofErr w:type="gramEnd"/>
      <w:r w:rsidR="00EB7BF6" w:rsidRPr="003249F1">
        <w:rPr>
          <w:rFonts w:ascii="Arial" w:eastAsia="Times New Roman" w:hAnsi="Arial" w:cs="Arial"/>
          <w:b/>
          <w:bCs/>
          <w:color w:val="000000"/>
        </w:rPr>
        <w:t xml:space="preserve"> </w:t>
      </w:r>
      <w:r w:rsidR="003D3841" w:rsidRPr="003249F1">
        <w:rPr>
          <w:rFonts w:ascii="Arial" w:eastAsia="Times New Roman" w:hAnsi="Arial" w:cs="Arial"/>
          <w:b/>
          <w:bCs/>
          <w:color w:val="000000"/>
        </w:rPr>
        <w:t xml:space="preserve">matters </w:t>
      </w:r>
      <w:r w:rsidR="00904B66" w:rsidRPr="003249F1">
        <w:rPr>
          <w:rFonts w:ascii="Arial" w:eastAsia="Times New Roman" w:hAnsi="Arial" w:cs="Arial"/>
          <w:b/>
          <w:bCs/>
          <w:color w:val="000000"/>
        </w:rPr>
        <w:br/>
      </w:r>
    </w:p>
    <w:bookmarkEnd w:id="8"/>
    <w:p w14:paraId="0D11AE60" w14:textId="77777777" w:rsidR="00D702F0" w:rsidRPr="003249F1" w:rsidRDefault="006A203E" w:rsidP="00D702F0">
      <w:pPr>
        <w:pStyle w:val="ListParagraph"/>
        <w:numPr>
          <w:ilvl w:val="1"/>
          <w:numId w:val="2"/>
        </w:numPr>
        <w:rPr>
          <w:rFonts w:ascii="Arial" w:hAnsi="Arial" w:cs="Arial"/>
        </w:rPr>
      </w:pPr>
      <w:r w:rsidRPr="003249F1">
        <w:rPr>
          <w:rFonts w:ascii="Arial" w:hAnsi="Arial" w:cs="Arial"/>
        </w:rPr>
        <w:t xml:space="preserve">To adopt </w:t>
      </w:r>
      <w:r w:rsidR="00E76C3F" w:rsidRPr="003249F1">
        <w:rPr>
          <w:rFonts w:ascii="Arial" w:hAnsi="Arial" w:cs="Arial"/>
        </w:rPr>
        <w:t xml:space="preserve">Lone Worker Policy. </w:t>
      </w:r>
    </w:p>
    <w:p w14:paraId="0248246E" w14:textId="77777777" w:rsidR="00D702F0" w:rsidRPr="003249F1" w:rsidRDefault="00D702F0" w:rsidP="00D702F0">
      <w:pPr>
        <w:pStyle w:val="ListParagraph"/>
        <w:numPr>
          <w:ilvl w:val="1"/>
          <w:numId w:val="2"/>
        </w:numPr>
        <w:rPr>
          <w:rFonts w:ascii="Arial" w:hAnsi="Arial" w:cs="Arial"/>
        </w:rPr>
      </w:pPr>
      <w:r w:rsidRPr="003249F1">
        <w:rPr>
          <w:rFonts w:ascii="Arial" w:hAnsi="Arial" w:cs="Arial"/>
        </w:rPr>
        <w:t>Adoption of replacement equality and diversity policy (Notes: as Claude has sent to Emma)</w:t>
      </w:r>
    </w:p>
    <w:p w14:paraId="76025F1C" w14:textId="179CEA61" w:rsidR="00F77ED1" w:rsidRPr="00D702F0" w:rsidRDefault="00D702F0" w:rsidP="00D702F0">
      <w:pPr>
        <w:pStyle w:val="ListParagraph"/>
        <w:numPr>
          <w:ilvl w:val="1"/>
          <w:numId w:val="2"/>
        </w:numPr>
        <w:rPr>
          <w:rFonts w:ascii="Arial" w:hAnsi="Arial" w:cs="Arial"/>
        </w:rPr>
      </w:pPr>
      <w:r w:rsidRPr="003249F1">
        <w:rPr>
          <w:rFonts w:ascii="Arial" w:hAnsi="Arial" w:cs="Arial"/>
        </w:rPr>
        <w:t>To approve</w:t>
      </w:r>
      <w:r w:rsidRPr="00D702F0">
        <w:rPr>
          <w:rFonts w:ascii="Arial" w:hAnsi="Arial" w:cs="Arial"/>
        </w:rPr>
        <w:t xml:space="preserve"> a new location for the bench (In memory of HM Queen Elizabeth II) and agree for the </w:t>
      </w:r>
      <w:proofErr w:type="spellStart"/>
      <w:r w:rsidRPr="00D702F0">
        <w:rPr>
          <w:rFonts w:ascii="Arial" w:hAnsi="Arial" w:cs="Arial"/>
        </w:rPr>
        <w:t>Lengthsman</w:t>
      </w:r>
      <w:proofErr w:type="spellEnd"/>
      <w:r w:rsidRPr="00D702F0">
        <w:rPr>
          <w:rFonts w:ascii="Arial" w:hAnsi="Arial" w:cs="Arial"/>
        </w:rPr>
        <w:t xml:space="preserve"> to install it (paper attached).</w:t>
      </w:r>
    </w:p>
    <w:p w14:paraId="51718477" w14:textId="684247A6" w:rsidR="00485368" w:rsidRPr="00743E10" w:rsidRDefault="00743E10" w:rsidP="00743E10">
      <w:pPr>
        <w:pStyle w:val="ListParagraph"/>
        <w:numPr>
          <w:ilvl w:val="1"/>
          <w:numId w:val="2"/>
        </w:numPr>
        <w:rPr>
          <w:rFonts w:ascii="Arial" w:hAnsi="Arial" w:cs="Arial"/>
        </w:rPr>
      </w:pPr>
      <w:r w:rsidRPr="00743E10">
        <w:rPr>
          <w:rFonts w:ascii="Arial" w:hAnsi="Arial" w:cs="Arial"/>
        </w:rPr>
        <w:lastRenderedPageBreak/>
        <w:t>To discuss and agree a response to U</w:t>
      </w:r>
      <w:r>
        <w:rPr>
          <w:rFonts w:ascii="Arial" w:hAnsi="Arial" w:cs="Arial"/>
        </w:rPr>
        <w:t xml:space="preserve">plands Academy Sixth Form Closure consultation. </w:t>
      </w:r>
    </w:p>
    <w:p w14:paraId="269A992A" w14:textId="57791651" w:rsidR="00950C5E" w:rsidRPr="00904B66" w:rsidRDefault="00944BD4" w:rsidP="003478C5">
      <w:pPr>
        <w:pStyle w:val="ListParagraph"/>
        <w:numPr>
          <w:ilvl w:val="1"/>
          <w:numId w:val="2"/>
        </w:numPr>
        <w:rPr>
          <w:rFonts w:ascii="Arial" w:hAnsi="Arial" w:cs="Arial"/>
        </w:rPr>
      </w:pPr>
      <w:r w:rsidRPr="00904B66">
        <w:rPr>
          <w:rFonts w:ascii="Arial" w:hAnsi="Arial" w:cs="Arial"/>
        </w:rPr>
        <w:t>To adopt the minutes of the Planning Committee meeting</w:t>
      </w:r>
      <w:r w:rsidR="008F28DC" w:rsidRPr="00904B66">
        <w:rPr>
          <w:rFonts w:ascii="Arial" w:hAnsi="Arial" w:cs="Arial"/>
        </w:rPr>
        <w:t>s</w:t>
      </w:r>
      <w:r w:rsidRPr="00904B66">
        <w:rPr>
          <w:rFonts w:ascii="Arial" w:hAnsi="Arial" w:cs="Arial"/>
        </w:rPr>
        <w:t xml:space="preserve"> held</w:t>
      </w:r>
      <w:r w:rsidR="009F040C" w:rsidRPr="00904B66">
        <w:rPr>
          <w:rFonts w:ascii="Arial" w:hAnsi="Arial" w:cs="Arial"/>
        </w:rPr>
        <w:t xml:space="preserve"> on</w:t>
      </w:r>
      <w:r w:rsidR="003478C5" w:rsidRPr="00904B66">
        <w:rPr>
          <w:rFonts w:ascii="Arial" w:hAnsi="Arial" w:cs="Arial"/>
        </w:rPr>
        <w:t xml:space="preserve"> </w:t>
      </w:r>
      <w:bookmarkStart w:id="9" w:name="_Hlk143792976"/>
      <w:bookmarkStart w:id="10" w:name="_Hlk54883348"/>
      <w:bookmarkStart w:id="11" w:name="_Hlk57377826"/>
      <w:bookmarkStart w:id="12" w:name="_Hlk77318222"/>
      <w:bookmarkStart w:id="13" w:name="_Hlk96422675"/>
      <w:bookmarkStart w:id="14" w:name="_Hlk115696570"/>
      <w:bookmarkStart w:id="15" w:name="_Hlk31476919"/>
      <w:bookmarkStart w:id="16" w:name="_Hlk518490269"/>
      <w:bookmarkStart w:id="17" w:name="_Hlk2777253"/>
      <w:bookmarkStart w:id="18" w:name="_Hlk505183327"/>
      <w:bookmarkStart w:id="19" w:name="_Hlk493150455"/>
      <w:bookmarkStart w:id="20" w:name="_Hlk479328296"/>
      <w:bookmarkStart w:id="21" w:name="_Hlk518464119"/>
      <w:bookmarkStart w:id="22" w:name="_Hlk18654944"/>
      <w:bookmarkStart w:id="23" w:name="_Hlk528852861"/>
      <w:bookmarkEnd w:id="7"/>
      <w:r w:rsidR="00FA4A94">
        <w:rPr>
          <w:rFonts w:ascii="Arial" w:hAnsi="Arial" w:cs="Arial"/>
        </w:rPr>
        <w:t>9</w:t>
      </w:r>
      <w:r w:rsidR="00FA4A94" w:rsidRPr="00FA4A94">
        <w:rPr>
          <w:rFonts w:ascii="Arial" w:hAnsi="Arial" w:cs="Arial"/>
          <w:vertAlign w:val="superscript"/>
        </w:rPr>
        <w:t>th</w:t>
      </w:r>
      <w:r w:rsidR="00FA4A94">
        <w:rPr>
          <w:rFonts w:ascii="Arial" w:hAnsi="Arial" w:cs="Arial"/>
        </w:rPr>
        <w:t xml:space="preserve"> </w:t>
      </w:r>
      <w:r w:rsidR="00743E10">
        <w:rPr>
          <w:rFonts w:ascii="Arial" w:hAnsi="Arial" w:cs="Arial"/>
        </w:rPr>
        <w:t xml:space="preserve">December </w:t>
      </w:r>
      <w:r w:rsidR="004C2330" w:rsidRPr="00904B66">
        <w:rPr>
          <w:rFonts w:ascii="Arial" w:hAnsi="Arial" w:cs="Arial"/>
        </w:rPr>
        <w:t>2023</w:t>
      </w:r>
      <w:r w:rsidR="00743E10">
        <w:rPr>
          <w:rFonts w:ascii="Arial" w:hAnsi="Arial" w:cs="Arial"/>
        </w:rPr>
        <w:t xml:space="preserve"> and 13</w:t>
      </w:r>
      <w:r w:rsidR="00743E10" w:rsidRPr="00743E10">
        <w:rPr>
          <w:rFonts w:ascii="Arial" w:hAnsi="Arial" w:cs="Arial"/>
          <w:vertAlign w:val="superscript"/>
        </w:rPr>
        <w:t>th</w:t>
      </w:r>
      <w:r w:rsidR="00743E10">
        <w:rPr>
          <w:rFonts w:ascii="Arial" w:hAnsi="Arial" w:cs="Arial"/>
        </w:rPr>
        <w:t xml:space="preserve"> January 2024 and </w:t>
      </w:r>
      <w:r w:rsidR="00D702F0">
        <w:rPr>
          <w:rFonts w:ascii="Arial" w:hAnsi="Arial" w:cs="Arial"/>
        </w:rPr>
        <w:t>27</w:t>
      </w:r>
      <w:r w:rsidR="00D702F0" w:rsidRPr="00D702F0">
        <w:rPr>
          <w:rFonts w:ascii="Arial" w:hAnsi="Arial" w:cs="Arial"/>
          <w:vertAlign w:val="superscript"/>
        </w:rPr>
        <w:t>th</w:t>
      </w:r>
      <w:r w:rsidR="00D702F0">
        <w:rPr>
          <w:rFonts w:ascii="Arial" w:hAnsi="Arial" w:cs="Arial"/>
        </w:rPr>
        <w:t xml:space="preserve"> </w:t>
      </w:r>
      <w:r w:rsidR="00743E10">
        <w:rPr>
          <w:rFonts w:ascii="Arial" w:hAnsi="Arial" w:cs="Arial"/>
        </w:rPr>
        <w:t>January 2024.</w:t>
      </w:r>
    </w:p>
    <w:p w14:paraId="7F4A2872" w14:textId="714A3CA8" w:rsidR="00950C5E" w:rsidRPr="00904B66" w:rsidRDefault="004170C6" w:rsidP="007B0494">
      <w:pPr>
        <w:pStyle w:val="ListParagraph"/>
        <w:numPr>
          <w:ilvl w:val="1"/>
          <w:numId w:val="2"/>
        </w:numPr>
        <w:rPr>
          <w:rFonts w:ascii="Arial" w:hAnsi="Arial" w:cs="Arial"/>
        </w:rPr>
      </w:pPr>
      <w:r w:rsidRPr="00904B66">
        <w:rPr>
          <w:rFonts w:ascii="Arial" w:hAnsi="Arial" w:cs="Arial"/>
        </w:rPr>
        <w:t xml:space="preserve">Jardin </w:t>
      </w:r>
      <w:proofErr w:type="spellStart"/>
      <w:r w:rsidRPr="00904B66">
        <w:rPr>
          <w:rFonts w:ascii="Arial" w:hAnsi="Arial" w:cs="Arial"/>
        </w:rPr>
        <w:t>d’Aubers</w:t>
      </w:r>
      <w:proofErr w:type="spellEnd"/>
      <w:r w:rsidRPr="00904B66">
        <w:rPr>
          <w:rFonts w:ascii="Arial" w:hAnsi="Arial" w:cs="Arial"/>
        </w:rPr>
        <w:t xml:space="preserve"> lease from ESFR</w:t>
      </w:r>
      <w:r w:rsidR="00C739BB" w:rsidRPr="00904B66">
        <w:rPr>
          <w:rFonts w:ascii="Arial" w:hAnsi="Arial" w:cs="Arial"/>
        </w:rPr>
        <w:t xml:space="preserve"> – </w:t>
      </w:r>
      <w:r w:rsidR="00C52C6E" w:rsidRPr="00904B66">
        <w:rPr>
          <w:rFonts w:ascii="Arial" w:hAnsi="Arial" w:cs="Arial"/>
        </w:rPr>
        <w:t>Update</w:t>
      </w:r>
      <w:r w:rsidR="00696E97">
        <w:rPr>
          <w:rFonts w:ascii="Arial" w:hAnsi="Arial" w:cs="Arial"/>
        </w:rPr>
        <w:t xml:space="preserve"> and decision.</w:t>
      </w:r>
    </w:p>
    <w:p w14:paraId="27999169" w14:textId="278FF422" w:rsidR="003C3F07" w:rsidRDefault="00417389" w:rsidP="003478C5">
      <w:pPr>
        <w:pStyle w:val="ListParagraph"/>
        <w:numPr>
          <w:ilvl w:val="1"/>
          <w:numId w:val="2"/>
        </w:numPr>
        <w:rPr>
          <w:rFonts w:ascii="Arial" w:hAnsi="Arial" w:cs="Arial"/>
        </w:rPr>
      </w:pPr>
      <w:r w:rsidRPr="00904B66">
        <w:rPr>
          <w:rFonts w:ascii="Arial" w:hAnsi="Arial" w:cs="Arial"/>
        </w:rPr>
        <w:t>St Georges Hall purchase – Update</w:t>
      </w:r>
      <w:r w:rsidR="006916AE">
        <w:rPr>
          <w:rFonts w:ascii="Arial" w:hAnsi="Arial" w:cs="Arial"/>
        </w:rPr>
        <w:t xml:space="preserve"> and Decision. </w:t>
      </w:r>
    </w:p>
    <w:p w14:paraId="7ACCE8B5" w14:textId="7547395B" w:rsidR="00D702F0" w:rsidRDefault="00D702F0" w:rsidP="003478C5">
      <w:pPr>
        <w:pStyle w:val="ListParagraph"/>
        <w:numPr>
          <w:ilvl w:val="1"/>
          <w:numId w:val="2"/>
        </w:numPr>
        <w:rPr>
          <w:rFonts w:ascii="Arial" w:hAnsi="Arial" w:cs="Arial"/>
        </w:rPr>
      </w:pPr>
      <w:r>
        <w:rPr>
          <w:rFonts w:ascii="Arial" w:hAnsi="Arial" w:cs="Arial"/>
        </w:rPr>
        <w:t xml:space="preserve">To review Tapsell’s Wood project and actions requiring a decision. </w:t>
      </w:r>
    </w:p>
    <w:p w14:paraId="4F35494F" w14:textId="77777777" w:rsidR="00EE05A0" w:rsidRDefault="00D702F0" w:rsidP="00EE05A0">
      <w:pPr>
        <w:pStyle w:val="ListParagraph"/>
        <w:numPr>
          <w:ilvl w:val="1"/>
          <w:numId w:val="2"/>
        </w:numPr>
        <w:rPr>
          <w:rFonts w:ascii="Arial" w:hAnsi="Arial" w:cs="Arial"/>
        </w:rPr>
      </w:pPr>
      <w:r>
        <w:rPr>
          <w:rFonts w:ascii="Arial" w:hAnsi="Arial" w:cs="Arial"/>
        </w:rPr>
        <w:t xml:space="preserve">To consider arrangements for the annual parish meeting. </w:t>
      </w:r>
    </w:p>
    <w:p w14:paraId="03A9ADE0" w14:textId="463A98CC" w:rsidR="00EE05A0" w:rsidRPr="00EE05A0" w:rsidRDefault="00EE05A0" w:rsidP="00EE05A0">
      <w:pPr>
        <w:pStyle w:val="ListParagraph"/>
        <w:numPr>
          <w:ilvl w:val="1"/>
          <w:numId w:val="2"/>
        </w:numPr>
        <w:rPr>
          <w:rFonts w:ascii="Arial" w:hAnsi="Arial" w:cs="Arial"/>
        </w:rPr>
      </w:pPr>
      <w:proofErr w:type="gramStart"/>
      <w:r w:rsidRPr="00EE05A0">
        <w:rPr>
          <w:rFonts w:ascii="Aptos" w:eastAsia="Times New Roman" w:hAnsi="Aptos"/>
          <w:color w:val="000000"/>
          <w:sz w:val="24"/>
          <w:szCs w:val="24"/>
        </w:rPr>
        <w:t>Playpark  cleaning</w:t>
      </w:r>
      <w:proofErr w:type="gramEnd"/>
      <w:r>
        <w:rPr>
          <w:rFonts w:ascii="Aptos" w:eastAsia="Times New Roman" w:hAnsi="Aptos"/>
          <w:color w:val="000000"/>
          <w:sz w:val="24"/>
          <w:szCs w:val="24"/>
        </w:rPr>
        <w:t xml:space="preserve"> report and action. </w:t>
      </w:r>
    </w:p>
    <w:p w14:paraId="56714254" w14:textId="7D4DBB18" w:rsidR="00EE05A0" w:rsidRPr="00EE05A0" w:rsidRDefault="00EE05A0" w:rsidP="00EE05A0">
      <w:pPr>
        <w:pStyle w:val="ListParagraph"/>
        <w:numPr>
          <w:ilvl w:val="1"/>
          <w:numId w:val="2"/>
        </w:numPr>
        <w:rPr>
          <w:rFonts w:ascii="Arial" w:hAnsi="Arial" w:cs="Arial"/>
        </w:rPr>
      </w:pPr>
      <w:r w:rsidRPr="00EE05A0">
        <w:rPr>
          <w:rFonts w:ascii="Aptos" w:eastAsia="Times New Roman" w:hAnsi="Aptos"/>
          <w:color w:val="000000"/>
          <w:sz w:val="24"/>
          <w:szCs w:val="24"/>
        </w:rPr>
        <w:t>Pavilion outside toilets</w:t>
      </w:r>
      <w:r>
        <w:rPr>
          <w:rFonts w:ascii="Aptos" w:eastAsia="Times New Roman" w:hAnsi="Aptos"/>
          <w:color w:val="000000"/>
          <w:sz w:val="24"/>
          <w:szCs w:val="24"/>
        </w:rPr>
        <w:t xml:space="preserve"> report and action.</w:t>
      </w:r>
    </w:p>
    <w:p w14:paraId="32D263FB" w14:textId="5DB87B7D" w:rsidR="00EE05A0" w:rsidRPr="00EE05A0" w:rsidRDefault="00EE05A0" w:rsidP="00EE05A0">
      <w:pPr>
        <w:pStyle w:val="ListParagraph"/>
        <w:numPr>
          <w:ilvl w:val="1"/>
          <w:numId w:val="2"/>
        </w:numPr>
        <w:rPr>
          <w:rFonts w:ascii="Arial" w:hAnsi="Arial" w:cs="Arial"/>
        </w:rPr>
      </w:pPr>
      <w:r>
        <w:rPr>
          <w:rFonts w:ascii="Aptos" w:eastAsia="Times New Roman" w:hAnsi="Aptos"/>
          <w:color w:val="000000"/>
          <w:sz w:val="24"/>
          <w:szCs w:val="24"/>
        </w:rPr>
        <w:t xml:space="preserve">To consider arrangements for D-Day celebration. </w:t>
      </w:r>
    </w:p>
    <w:p w14:paraId="110AA50D" w14:textId="1F8AEFCB" w:rsidR="007A3555" w:rsidRPr="00904B66" w:rsidRDefault="007A3555" w:rsidP="003478C5">
      <w:pPr>
        <w:pStyle w:val="ListParagraph"/>
        <w:numPr>
          <w:ilvl w:val="1"/>
          <w:numId w:val="2"/>
        </w:numPr>
        <w:rPr>
          <w:rFonts w:ascii="Arial" w:hAnsi="Arial" w:cs="Arial"/>
        </w:rPr>
      </w:pPr>
      <w:r>
        <w:rPr>
          <w:rFonts w:ascii="Arial" w:hAnsi="Arial" w:cs="Arial"/>
        </w:rPr>
        <w:t>To consider meeting 6</w:t>
      </w:r>
      <w:r w:rsidRPr="007A3555">
        <w:rPr>
          <w:rFonts w:ascii="Arial" w:hAnsi="Arial" w:cs="Arial"/>
          <w:vertAlign w:val="superscript"/>
        </w:rPr>
        <w:t>th</w:t>
      </w:r>
      <w:r>
        <w:rPr>
          <w:rFonts w:ascii="Arial" w:hAnsi="Arial" w:cs="Arial"/>
        </w:rPr>
        <w:t xml:space="preserve"> February re Uplands Sixth form and any action required. </w:t>
      </w:r>
    </w:p>
    <w:bookmarkEnd w:id="9"/>
    <w:bookmarkEnd w:id="10"/>
    <w:bookmarkEnd w:id="11"/>
    <w:bookmarkEnd w:id="12"/>
    <w:bookmarkEnd w:id="13"/>
    <w:bookmarkEnd w:id="14"/>
    <w:p w14:paraId="6BEA7037" w14:textId="66B3D4B1" w:rsidR="00B607C7" w:rsidRDefault="00944BD4" w:rsidP="009C70CE">
      <w:pPr>
        <w:pStyle w:val="ListParagraph"/>
        <w:numPr>
          <w:ilvl w:val="1"/>
          <w:numId w:val="2"/>
        </w:numPr>
        <w:rPr>
          <w:rFonts w:ascii="Arial" w:hAnsi="Arial" w:cs="Arial"/>
        </w:rPr>
      </w:pPr>
      <w:r w:rsidRPr="00904B66">
        <w:rPr>
          <w:rFonts w:ascii="Arial" w:hAnsi="Arial" w:cs="Arial"/>
        </w:rPr>
        <w:t>Items for noting</w:t>
      </w:r>
      <w:bookmarkStart w:id="24" w:name="_Hlk18871800"/>
      <w:r w:rsidRPr="00904B66">
        <w:rPr>
          <w:rFonts w:ascii="Arial" w:hAnsi="Arial" w:cs="Arial"/>
        </w:rPr>
        <w:t xml:space="preserve"> </w:t>
      </w:r>
      <w:r w:rsidR="00A2064C" w:rsidRPr="00904B66">
        <w:rPr>
          <w:rFonts w:ascii="Arial" w:hAnsi="Arial" w:cs="Arial"/>
        </w:rPr>
        <w:t xml:space="preserve">or inclusion on a future agenda. </w:t>
      </w:r>
      <w:bookmarkEnd w:id="24"/>
    </w:p>
    <w:p w14:paraId="073248D0" w14:textId="77777777" w:rsidR="001E6F98" w:rsidRPr="001E6F98" w:rsidRDefault="001E6F98" w:rsidP="001E6F98">
      <w:pPr>
        <w:pStyle w:val="PlainText"/>
        <w:ind w:left="420"/>
        <w:rPr>
          <w:rFonts w:ascii="Arial" w:hAnsi="Arial" w:cs="Arial"/>
        </w:rPr>
      </w:pPr>
      <w:r w:rsidRPr="001E6F98">
        <w:rPr>
          <w:rFonts w:ascii="Arial" w:hAnsi="Arial" w:cs="Arial"/>
        </w:rPr>
        <w:t xml:space="preserve">March 14 2024, WPC has arranged an event with the Wadhurst Warriors to say thank you for putting up the Wadhurst High Street Christmas lights. Venue TBC. All councillors are welcome to attend the event. </w:t>
      </w:r>
    </w:p>
    <w:p w14:paraId="3468BD5B" w14:textId="77777777" w:rsidR="001E6F98" w:rsidRPr="00904B66" w:rsidRDefault="001E6F98" w:rsidP="001E6F98">
      <w:pPr>
        <w:pStyle w:val="ListParagraph"/>
        <w:ind w:left="987"/>
        <w:rPr>
          <w:rFonts w:ascii="Arial" w:hAnsi="Arial" w:cs="Arial"/>
        </w:rPr>
      </w:pPr>
    </w:p>
    <w:p w14:paraId="136B4581" w14:textId="7927F87F" w:rsidR="00383910" w:rsidRPr="00904B66" w:rsidRDefault="00383910" w:rsidP="00B607C7">
      <w:pPr>
        <w:pStyle w:val="ListParagraph"/>
        <w:numPr>
          <w:ilvl w:val="1"/>
          <w:numId w:val="2"/>
        </w:numPr>
        <w:rPr>
          <w:rFonts w:ascii="Arial" w:hAnsi="Arial" w:cs="Arial"/>
        </w:rPr>
      </w:pPr>
      <w:r w:rsidRPr="00904B66">
        <w:rPr>
          <w:rFonts w:ascii="Arial" w:hAnsi="Arial" w:cs="Arial"/>
        </w:rPr>
        <w:t>Next Meeting Date</w:t>
      </w:r>
      <w:r w:rsidR="00B607C7" w:rsidRPr="00904B66">
        <w:rPr>
          <w:rFonts w:ascii="Arial" w:hAnsi="Arial" w:cs="Arial"/>
        </w:rPr>
        <w:t xml:space="preserve"> </w:t>
      </w:r>
      <w:r w:rsidR="00B00F06">
        <w:rPr>
          <w:rFonts w:ascii="Arial" w:hAnsi="Arial" w:cs="Arial"/>
        </w:rPr>
        <w:t>7th</w:t>
      </w:r>
      <w:r w:rsidR="007D6780" w:rsidRPr="00904B66">
        <w:rPr>
          <w:rFonts w:ascii="Arial" w:hAnsi="Arial" w:cs="Arial"/>
        </w:rPr>
        <w:t xml:space="preserve"> </w:t>
      </w:r>
      <w:r w:rsidR="00696E97">
        <w:rPr>
          <w:rFonts w:ascii="Arial" w:hAnsi="Arial" w:cs="Arial"/>
        </w:rPr>
        <w:t>March</w:t>
      </w:r>
      <w:r w:rsidR="00B607C7" w:rsidRPr="00904B66">
        <w:rPr>
          <w:rFonts w:ascii="Arial" w:hAnsi="Arial" w:cs="Arial"/>
        </w:rPr>
        <w:t xml:space="preserve"> 202</w:t>
      </w:r>
      <w:r w:rsidR="003478C5" w:rsidRPr="00904B66">
        <w:rPr>
          <w:rFonts w:ascii="Arial" w:hAnsi="Arial" w:cs="Arial"/>
        </w:rPr>
        <w:t>4</w:t>
      </w:r>
      <w:r w:rsidR="00B607C7" w:rsidRPr="00904B66">
        <w:rPr>
          <w:rFonts w:ascii="Arial" w:hAnsi="Arial" w:cs="Arial"/>
        </w:rPr>
        <w:t xml:space="preserve"> </w:t>
      </w:r>
    </w:p>
    <w:p w14:paraId="30E4B23F" w14:textId="77777777" w:rsidR="00C842D6" w:rsidRDefault="00C842D6" w:rsidP="00C842D6">
      <w:pPr>
        <w:pStyle w:val="ListParagraph"/>
        <w:ind w:left="927"/>
        <w:jc w:val="both"/>
        <w:rPr>
          <w:rFonts w:ascii="Arial" w:hAnsi="Arial" w:cs="Arial"/>
          <w:b/>
          <w:bCs/>
        </w:rPr>
      </w:pPr>
    </w:p>
    <w:bookmarkEnd w:id="0"/>
    <w:bookmarkEnd w:id="2"/>
    <w:bookmarkEnd w:id="3"/>
    <w:bookmarkEnd w:id="4"/>
    <w:bookmarkEnd w:id="5"/>
    <w:bookmarkEnd w:id="6"/>
    <w:bookmarkEnd w:id="15"/>
    <w:bookmarkEnd w:id="16"/>
    <w:bookmarkEnd w:id="17"/>
    <w:bookmarkEnd w:id="18"/>
    <w:bookmarkEnd w:id="19"/>
    <w:bookmarkEnd w:id="20"/>
    <w:bookmarkEnd w:id="21"/>
    <w:bookmarkEnd w:id="22"/>
    <w:bookmarkEnd w:id="23"/>
    <w:p w14:paraId="5300EED4" w14:textId="77777777" w:rsidR="001A4952" w:rsidRPr="00A872CC" w:rsidRDefault="001A4952">
      <w:pPr>
        <w:rPr>
          <w:rFonts w:ascii="Arial" w:hAnsi="Arial" w:cs="Arial"/>
        </w:rPr>
      </w:pPr>
    </w:p>
    <w:sectPr w:rsidR="001A4952" w:rsidRPr="00A872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6D59" w14:textId="77777777" w:rsidR="00B85AA2" w:rsidRDefault="00B85AA2" w:rsidP="00944BD4">
      <w:r>
        <w:separator/>
      </w:r>
    </w:p>
  </w:endnote>
  <w:endnote w:type="continuationSeparator" w:id="0">
    <w:p w14:paraId="131492FC" w14:textId="77777777" w:rsidR="00B85AA2" w:rsidRDefault="00B85AA2" w:rsidP="009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1B2" w14:textId="623F0687" w:rsidR="00CC6175" w:rsidRDefault="00435726">
    <w:pPr>
      <w:pStyle w:val="Footer"/>
    </w:pPr>
    <w:r>
      <w:t>202</w:t>
    </w:r>
    <w:r w:rsidR="00D702F0">
      <w:t>4</w:t>
    </w:r>
    <w:r>
      <w:t>-</w:t>
    </w:r>
    <w:r w:rsidR="007E4B8B">
      <w:t>0</w:t>
    </w:r>
    <w:r w:rsidR="00D702F0">
      <w:t>8</w:t>
    </w:r>
    <w:r w:rsidR="00C3321F">
      <w:t>-</w:t>
    </w:r>
    <w:r w:rsidR="00D702F0">
      <w:t>02</w:t>
    </w:r>
    <w:r w:rsidR="00AA0D20">
      <w:t xml:space="preserve"> </w:t>
    </w:r>
    <w:r>
      <w:t xml:space="preserve">FULL COUNCIL AGENDA </w:t>
    </w:r>
  </w:p>
  <w:p w14:paraId="5A8BFFE9" w14:textId="77777777" w:rsidR="00CC6175" w:rsidRDefault="00C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798B" w14:textId="77777777" w:rsidR="00B85AA2" w:rsidRDefault="00B85AA2" w:rsidP="00944BD4">
      <w:r>
        <w:separator/>
      </w:r>
    </w:p>
  </w:footnote>
  <w:footnote w:type="continuationSeparator" w:id="0">
    <w:p w14:paraId="4A1D8C9E" w14:textId="77777777" w:rsidR="00B85AA2" w:rsidRDefault="00B85AA2" w:rsidP="0094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6367" w14:textId="77777777" w:rsidR="00CC6175" w:rsidRPr="00903D4C" w:rsidRDefault="00C12282">
    <w:pPr>
      <w:pStyle w:val="Header"/>
      <w:jc w:val="center"/>
      <w:rPr>
        <w:rFonts w:ascii="Arial" w:hAnsi="Arial" w:cs="Arial"/>
        <w:sz w:val="32"/>
        <w:szCs w:val="32"/>
      </w:rPr>
    </w:pPr>
    <w:r w:rsidRPr="00903D4C">
      <w:rPr>
        <w:rFonts w:ascii="Arial" w:hAnsi="Arial" w:cs="Arial"/>
        <w:sz w:val="32"/>
        <w:szCs w:val="32"/>
      </w:rPr>
      <w:t>WADHURST PARISH COUNCIL</w:t>
    </w:r>
  </w:p>
  <w:p w14:paraId="2AF83B77" w14:textId="77777777" w:rsidR="00CC6175" w:rsidRDefault="00CC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EAA"/>
    <w:multiLevelType w:val="hybridMultilevel"/>
    <w:tmpl w:val="8BE2C6E2"/>
    <w:lvl w:ilvl="0" w:tplc="1ADCF38A">
      <w:start w:val="18"/>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1" w15:restartNumberingAfterBreak="0">
    <w:nsid w:val="0D2D22C3"/>
    <w:multiLevelType w:val="hybridMultilevel"/>
    <w:tmpl w:val="08620C24"/>
    <w:lvl w:ilvl="0" w:tplc="257C69A2">
      <w:start w:val="1"/>
      <w:numFmt w:val="lowerRoman"/>
      <w:lvlText w:val="(%1)"/>
      <w:lvlJc w:val="left"/>
      <w:pPr>
        <w:ind w:left="1726" w:hanging="72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2" w15:restartNumberingAfterBreak="0">
    <w:nsid w:val="0FC10AB7"/>
    <w:multiLevelType w:val="hybridMultilevel"/>
    <w:tmpl w:val="8EE8CA64"/>
    <w:lvl w:ilvl="0" w:tplc="BF966CA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3" w15:restartNumberingAfterBreak="0">
    <w:nsid w:val="20227E49"/>
    <w:multiLevelType w:val="multilevel"/>
    <w:tmpl w:val="07E68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5C1A5F"/>
    <w:multiLevelType w:val="multilevel"/>
    <w:tmpl w:val="E5047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2239B8"/>
    <w:multiLevelType w:val="multilevel"/>
    <w:tmpl w:val="13A292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450724"/>
    <w:multiLevelType w:val="multilevel"/>
    <w:tmpl w:val="291A21EE"/>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7" w15:restartNumberingAfterBreak="0">
    <w:nsid w:val="268C7949"/>
    <w:multiLevelType w:val="multilevel"/>
    <w:tmpl w:val="724EAA40"/>
    <w:lvl w:ilvl="0">
      <w:start w:val="9"/>
      <w:numFmt w:val="decimal"/>
      <w:lvlText w:val="%1"/>
      <w:lvlJc w:val="left"/>
      <w:pPr>
        <w:ind w:left="360" w:hanging="360"/>
      </w:pPr>
      <w:rPr>
        <w:rFonts w:hint="default"/>
      </w:rPr>
    </w:lvl>
    <w:lvl w:ilvl="1">
      <w:start w:val="4"/>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8" w15:restartNumberingAfterBreak="0">
    <w:nsid w:val="28395E7C"/>
    <w:multiLevelType w:val="hybridMultilevel"/>
    <w:tmpl w:val="FD125632"/>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9" w15:restartNumberingAfterBreak="0">
    <w:nsid w:val="38E9019C"/>
    <w:multiLevelType w:val="multilevel"/>
    <w:tmpl w:val="CCFEBDD4"/>
    <w:lvl w:ilvl="0">
      <w:start w:val="9"/>
      <w:numFmt w:val="decimal"/>
      <w:lvlText w:val="%1"/>
      <w:lvlJc w:val="left"/>
      <w:pPr>
        <w:ind w:left="360" w:hanging="360"/>
      </w:pPr>
      <w:rPr>
        <w:rFonts w:hint="default"/>
      </w:rPr>
    </w:lvl>
    <w:lvl w:ilvl="1">
      <w:start w:val="3"/>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0" w15:restartNumberingAfterBreak="0">
    <w:nsid w:val="3D484509"/>
    <w:multiLevelType w:val="multilevel"/>
    <w:tmpl w:val="8552FA18"/>
    <w:lvl w:ilvl="0">
      <w:start w:val="12"/>
      <w:numFmt w:val="decimal"/>
      <w:lvlText w:val="%1"/>
      <w:lvlJc w:val="left"/>
      <w:pPr>
        <w:ind w:left="420" w:hanging="420"/>
      </w:pPr>
      <w:rPr>
        <w:rFonts w:hint="default"/>
        <w:b w:val="0"/>
      </w:rPr>
    </w:lvl>
    <w:lvl w:ilvl="1">
      <w:start w:val="1"/>
      <w:numFmt w:val="lowerRoman"/>
      <w:lvlText w:val="(%2)"/>
      <w:lvlJc w:val="left"/>
      <w:pPr>
        <w:ind w:left="987" w:hanging="420"/>
      </w:pPr>
      <w:rPr>
        <w:rFonts w:ascii="Arial" w:eastAsia="Calibri" w:hAnsi="Arial" w:cs="Arial"/>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15:restartNumberingAfterBreak="0">
    <w:nsid w:val="55A43B60"/>
    <w:multiLevelType w:val="multilevel"/>
    <w:tmpl w:val="1376D71C"/>
    <w:lvl w:ilvl="0">
      <w:start w:val="9"/>
      <w:numFmt w:val="decimal"/>
      <w:lvlText w:val="%1"/>
      <w:lvlJc w:val="left"/>
      <w:pPr>
        <w:ind w:left="360" w:hanging="360"/>
      </w:pPr>
      <w:rPr>
        <w:rFonts w:hint="default"/>
      </w:rPr>
    </w:lvl>
    <w:lvl w:ilvl="1">
      <w:start w:val="6"/>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2" w15:restartNumberingAfterBreak="0">
    <w:nsid w:val="5FE64DFD"/>
    <w:multiLevelType w:val="multilevel"/>
    <w:tmpl w:val="470C1D7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i w:val="0"/>
        <w:i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727F5403"/>
    <w:multiLevelType w:val="multilevel"/>
    <w:tmpl w:val="6CA454F2"/>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num w:numId="1" w16cid:durableId="1235896160">
    <w:abstractNumId w:val="13"/>
  </w:num>
  <w:num w:numId="2" w16cid:durableId="1798645787">
    <w:abstractNumId w:val="12"/>
  </w:num>
  <w:num w:numId="3" w16cid:durableId="317878998">
    <w:abstractNumId w:val="0"/>
  </w:num>
  <w:num w:numId="4" w16cid:durableId="1450851916">
    <w:abstractNumId w:val="2"/>
  </w:num>
  <w:num w:numId="5" w16cid:durableId="1655066818">
    <w:abstractNumId w:val="8"/>
  </w:num>
  <w:num w:numId="6" w16cid:durableId="1939672638">
    <w:abstractNumId w:val="9"/>
  </w:num>
  <w:num w:numId="7" w16cid:durableId="1145781656">
    <w:abstractNumId w:val="14"/>
  </w:num>
  <w:num w:numId="8" w16cid:durableId="546181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209496">
    <w:abstractNumId w:val="10"/>
  </w:num>
  <w:num w:numId="10" w16cid:durableId="1039011000">
    <w:abstractNumId w:val="1"/>
  </w:num>
  <w:num w:numId="11" w16cid:durableId="78448757">
    <w:abstractNumId w:val="11"/>
  </w:num>
  <w:num w:numId="12" w16cid:durableId="1797946840">
    <w:abstractNumId w:val="7"/>
  </w:num>
  <w:num w:numId="13" w16cid:durableId="2026663860">
    <w:abstractNumId w:val="6"/>
  </w:num>
  <w:num w:numId="14" w16cid:durableId="427044704">
    <w:abstractNumId w:val="5"/>
  </w:num>
  <w:num w:numId="15" w16cid:durableId="73663379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0710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4"/>
    <w:rsid w:val="00013AC3"/>
    <w:rsid w:val="00026B4C"/>
    <w:rsid w:val="00032D8E"/>
    <w:rsid w:val="00051ABD"/>
    <w:rsid w:val="00053BC0"/>
    <w:rsid w:val="0007096A"/>
    <w:rsid w:val="00071C2E"/>
    <w:rsid w:val="000919C0"/>
    <w:rsid w:val="000A27CA"/>
    <w:rsid w:val="000B4C9A"/>
    <w:rsid w:val="000C5218"/>
    <w:rsid w:val="000C5FB1"/>
    <w:rsid w:val="000C7FAD"/>
    <w:rsid w:val="000E3A3A"/>
    <w:rsid w:val="000E55AD"/>
    <w:rsid w:val="000F19C8"/>
    <w:rsid w:val="001001A6"/>
    <w:rsid w:val="00100A2E"/>
    <w:rsid w:val="001317A3"/>
    <w:rsid w:val="00143A8C"/>
    <w:rsid w:val="00143AE1"/>
    <w:rsid w:val="0014521B"/>
    <w:rsid w:val="00145E7A"/>
    <w:rsid w:val="0016590A"/>
    <w:rsid w:val="001707EF"/>
    <w:rsid w:val="0017250F"/>
    <w:rsid w:val="001773DC"/>
    <w:rsid w:val="001834FE"/>
    <w:rsid w:val="001873DF"/>
    <w:rsid w:val="001A4952"/>
    <w:rsid w:val="001C1315"/>
    <w:rsid w:val="001C256C"/>
    <w:rsid w:val="001E6F98"/>
    <w:rsid w:val="002063C6"/>
    <w:rsid w:val="002211CC"/>
    <w:rsid w:val="00231A47"/>
    <w:rsid w:val="00231C80"/>
    <w:rsid w:val="00231CC7"/>
    <w:rsid w:val="00242B1C"/>
    <w:rsid w:val="002514D5"/>
    <w:rsid w:val="00257AEB"/>
    <w:rsid w:val="00264940"/>
    <w:rsid w:val="00272C43"/>
    <w:rsid w:val="002775F5"/>
    <w:rsid w:val="00277ECD"/>
    <w:rsid w:val="00277F83"/>
    <w:rsid w:val="002873E1"/>
    <w:rsid w:val="002906E5"/>
    <w:rsid w:val="00293759"/>
    <w:rsid w:val="002967AD"/>
    <w:rsid w:val="002A69E4"/>
    <w:rsid w:val="002B132E"/>
    <w:rsid w:val="002B3F9A"/>
    <w:rsid w:val="002C1ED7"/>
    <w:rsid w:val="002D3813"/>
    <w:rsid w:val="002D3B95"/>
    <w:rsid w:val="002D7B2E"/>
    <w:rsid w:val="002F47CA"/>
    <w:rsid w:val="002F5650"/>
    <w:rsid w:val="0030270F"/>
    <w:rsid w:val="0030738B"/>
    <w:rsid w:val="003120DB"/>
    <w:rsid w:val="003217BB"/>
    <w:rsid w:val="003249F1"/>
    <w:rsid w:val="00326E82"/>
    <w:rsid w:val="00342454"/>
    <w:rsid w:val="00345DF2"/>
    <w:rsid w:val="003478C5"/>
    <w:rsid w:val="00383910"/>
    <w:rsid w:val="00392163"/>
    <w:rsid w:val="003A380D"/>
    <w:rsid w:val="003A3FC6"/>
    <w:rsid w:val="003A4C67"/>
    <w:rsid w:val="003A555B"/>
    <w:rsid w:val="003A79F5"/>
    <w:rsid w:val="003B5D7D"/>
    <w:rsid w:val="003B700B"/>
    <w:rsid w:val="003C2DB9"/>
    <w:rsid w:val="003C3F07"/>
    <w:rsid w:val="003C448B"/>
    <w:rsid w:val="003D3841"/>
    <w:rsid w:val="003D3B04"/>
    <w:rsid w:val="003D4D74"/>
    <w:rsid w:val="003E21C5"/>
    <w:rsid w:val="003E22D9"/>
    <w:rsid w:val="004170C6"/>
    <w:rsid w:val="00417389"/>
    <w:rsid w:val="00421A72"/>
    <w:rsid w:val="00422239"/>
    <w:rsid w:val="00422EE3"/>
    <w:rsid w:val="004266A0"/>
    <w:rsid w:val="00432849"/>
    <w:rsid w:val="00435726"/>
    <w:rsid w:val="00442898"/>
    <w:rsid w:val="00454E3A"/>
    <w:rsid w:val="00473B70"/>
    <w:rsid w:val="0047496D"/>
    <w:rsid w:val="004800CE"/>
    <w:rsid w:val="00485368"/>
    <w:rsid w:val="004A40A5"/>
    <w:rsid w:val="004C2330"/>
    <w:rsid w:val="004C3149"/>
    <w:rsid w:val="004C7D27"/>
    <w:rsid w:val="004D1DBD"/>
    <w:rsid w:val="004D2AFE"/>
    <w:rsid w:val="004D71F2"/>
    <w:rsid w:val="004E08FF"/>
    <w:rsid w:val="004E7B2D"/>
    <w:rsid w:val="004F0B05"/>
    <w:rsid w:val="00501866"/>
    <w:rsid w:val="00505A3D"/>
    <w:rsid w:val="005262D4"/>
    <w:rsid w:val="00530AC8"/>
    <w:rsid w:val="00532F21"/>
    <w:rsid w:val="0053345B"/>
    <w:rsid w:val="0054104A"/>
    <w:rsid w:val="00542FA5"/>
    <w:rsid w:val="0055045B"/>
    <w:rsid w:val="00552815"/>
    <w:rsid w:val="00555EB8"/>
    <w:rsid w:val="0056217F"/>
    <w:rsid w:val="00574E3B"/>
    <w:rsid w:val="00581AF3"/>
    <w:rsid w:val="00590BAE"/>
    <w:rsid w:val="005A1E81"/>
    <w:rsid w:val="005A2084"/>
    <w:rsid w:val="005B01BA"/>
    <w:rsid w:val="005C00DA"/>
    <w:rsid w:val="005C3B75"/>
    <w:rsid w:val="005D31F7"/>
    <w:rsid w:val="005D3CFB"/>
    <w:rsid w:val="005D5288"/>
    <w:rsid w:val="005D6934"/>
    <w:rsid w:val="00601281"/>
    <w:rsid w:val="00606421"/>
    <w:rsid w:val="0061403B"/>
    <w:rsid w:val="00622B82"/>
    <w:rsid w:val="00625D35"/>
    <w:rsid w:val="00632135"/>
    <w:rsid w:val="00646666"/>
    <w:rsid w:val="00653CDD"/>
    <w:rsid w:val="0065656E"/>
    <w:rsid w:val="0066062D"/>
    <w:rsid w:val="006627E3"/>
    <w:rsid w:val="00670D87"/>
    <w:rsid w:val="00671694"/>
    <w:rsid w:val="0067472E"/>
    <w:rsid w:val="00690048"/>
    <w:rsid w:val="006916AE"/>
    <w:rsid w:val="00696E97"/>
    <w:rsid w:val="006A0E43"/>
    <w:rsid w:val="006A203E"/>
    <w:rsid w:val="006A56F9"/>
    <w:rsid w:val="006B3156"/>
    <w:rsid w:val="006C2681"/>
    <w:rsid w:val="006D4977"/>
    <w:rsid w:val="006E3D85"/>
    <w:rsid w:val="006E4B38"/>
    <w:rsid w:val="006F1FE0"/>
    <w:rsid w:val="006F2DAB"/>
    <w:rsid w:val="006F4362"/>
    <w:rsid w:val="007002A7"/>
    <w:rsid w:val="007102E3"/>
    <w:rsid w:val="007277FA"/>
    <w:rsid w:val="00736D1C"/>
    <w:rsid w:val="00743E10"/>
    <w:rsid w:val="007530EE"/>
    <w:rsid w:val="00755C36"/>
    <w:rsid w:val="00770B9A"/>
    <w:rsid w:val="00774891"/>
    <w:rsid w:val="007831A9"/>
    <w:rsid w:val="00791802"/>
    <w:rsid w:val="007969DE"/>
    <w:rsid w:val="007A3555"/>
    <w:rsid w:val="007A7E19"/>
    <w:rsid w:val="007B0494"/>
    <w:rsid w:val="007B452C"/>
    <w:rsid w:val="007B52F1"/>
    <w:rsid w:val="007C1405"/>
    <w:rsid w:val="007C555C"/>
    <w:rsid w:val="007C6565"/>
    <w:rsid w:val="007C755C"/>
    <w:rsid w:val="007D274C"/>
    <w:rsid w:val="007D4DA6"/>
    <w:rsid w:val="007D6780"/>
    <w:rsid w:val="007E036F"/>
    <w:rsid w:val="007E18A0"/>
    <w:rsid w:val="007E4B8B"/>
    <w:rsid w:val="007E53E0"/>
    <w:rsid w:val="007F0DA4"/>
    <w:rsid w:val="007F27D1"/>
    <w:rsid w:val="00811648"/>
    <w:rsid w:val="008169E1"/>
    <w:rsid w:val="0082334C"/>
    <w:rsid w:val="0082381E"/>
    <w:rsid w:val="0082774F"/>
    <w:rsid w:val="008455EE"/>
    <w:rsid w:val="00854F51"/>
    <w:rsid w:val="00855345"/>
    <w:rsid w:val="00856234"/>
    <w:rsid w:val="00862457"/>
    <w:rsid w:val="00866C44"/>
    <w:rsid w:val="00874B4E"/>
    <w:rsid w:val="00876CEA"/>
    <w:rsid w:val="0088596F"/>
    <w:rsid w:val="00887455"/>
    <w:rsid w:val="0088795F"/>
    <w:rsid w:val="0089547A"/>
    <w:rsid w:val="00897277"/>
    <w:rsid w:val="008A3F3B"/>
    <w:rsid w:val="008A4D40"/>
    <w:rsid w:val="008B6942"/>
    <w:rsid w:val="008C291D"/>
    <w:rsid w:val="008D252E"/>
    <w:rsid w:val="008D6DDE"/>
    <w:rsid w:val="008F28DC"/>
    <w:rsid w:val="008F2A18"/>
    <w:rsid w:val="008F5E33"/>
    <w:rsid w:val="008F5F1F"/>
    <w:rsid w:val="00904B66"/>
    <w:rsid w:val="009179C3"/>
    <w:rsid w:val="00922689"/>
    <w:rsid w:val="00924E50"/>
    <w:rsid w:val="0093087F"/>
    <w:rsid w:val="00932304"/>
    <w:rsid w:val="00942871"/>
    <w:rsid w:val="00944BD4"/>
    <w:rsid w:val="00946590"/>
    <w:rsid w:val="00950C5E"/>
    <w:rsid w:val="00953BB3"/>
    <w:rsid w:val="00955BD2"/>
    <w:rsid w:val="00957670"/>
    <w:rsid w:val="00976EC7"/>
    <w:rsid w:val="00981248"/>
    <w:rsid w:val="009861E1"/>
    <w:rsid w:val="009904C6"/>
    <w:rsid w:val="0099410D"/>
    <w:rsid w:val="00995518"/>
    <w:rsid w:val="009979FC"/>
    <w:rsid w:val="009A1AB3"/>
    <w:rsid w:val="009A33CB"/>
    <w:rsid w:val="009A4141"/>
    <w:rsid w:val="009A7108"/>
    <w:rsid w:val="009A71A1"/>
    <w:rsid w:val="009C6B46"/>
    <w:rsid w:val="009C70CE"/>
    <w:rsid w:val="009D2620"/>
    <w:rsid w:val="009D5352"/>
    <w:rsid w:val="009E7415"/>
    <w:rsid w:val="009F040C"/>
    <w:rsid w:val="009F4E86"/>
    <w:rsid w:val="009F7AF4"/>
    <w:rsid w:val="00A01B5E"/>
    <w:rsid w:val="00A0741D"/>
    <w:rsid w:val="00A1442F"/>
    <w:rsid w:val="00A2064C"/>
    <w:rsid w:val="00A37E6D"/>
    <w:rsid w:val="00A42092"/>
    <w:rsid w:val="00A462DC"/>
    <w:rsid w:val="00A543FA"/>
    <w:rsid w:val="00A55A8F"/>
    <w:rsid w:val="00A56376"/>
    <w:rsid w:val="00A607FE"/>
    <w:rsid w:val="00A715D9"/>
    <w:rsid w:val="00A7602B"/>
    <w:rsid w:val="00A872CC"/>
    <w:rsid w:val="00A90BB3"/>
    <w:rsid w:val="00AA0D20"/>
    <w:rsid w:val="00AA2060"/>
    <w:rsid w:val="00AA616A"/>
    <w:rsid w:val="00AB2767"/>
    <w:rsid w:val="00AB4B6F"/>
    <w:rsid w:val="00AB5605"/>
    <w:rsid w:val="00AC2488"/>
    <w:rsid w:val="00AD4309"/>
    <w:rsid w:val="00AE1CEF"/>
    <w:rsid w:val="00AE700C"/>
    <w:rsid w:val="00AF7757"/>
    <w:rsid w:val="00B00F06"/>
    <w:rsid w:val="00B01E71"/>
    <w:rsid w:val="00B04380"/>
    <w:rsid w:val="00B17ADD"/>
    <w:rsid w:val="00B2007C"/>
    <w:rsid w:val="00B20FAF"/>
    <w:rsid w:val="00B25B1B"/>
    <w:rsid w:val="00B36CE8"/>
    <w:rsid w:val="00B535D6"/>
    <w:rsid w:val="00B55717"/>
    <w:rsid w:val="00B607C7"/>
    <w:rsid w:val="00B63752"/>
    <w:rsid w:val="00B84195"/>
    <w:rsid w:val="00B85AA2"/>
    <w:rsid w:val="00BB11E5"/>
    <w:rsid w:val="00BB4FA9"/>
    <w:rsid w:val="00BC07D7"/>
    <w:rsid w:val="00BC3E3E"/>
    <w:rsid w:val="00BC3F2E"/>
    <w:rsid w:val="00BC4F17"/>
    <w:rsid w:val="00BC6987"/>
    <w:rsid w:val="00BD07B2"/>
    <w:rsid w:val="00BD128B"/>
    <w:rsid w:val="00BE7633"/>
    <w:rsid w:val="00C0672D"/>
    <w:rsid w:val="00C0727D"/>
    <w:rsid w:val="00C12282"/>
    <w:rsid w:val="00C12F17"/>
    <w:rsid w:val="00C17CC7"/>
    <w:rsid w:val="00C17F94"/>
    <w:rsid w:val="00C3321F"/>
    <w:rsid w:val="00C5005D"/>
    <w:rsid w:val="00C50199"/>
    <w:rsid w:val="00C52C6E"/>
    <w:rsid w:val="00C56D88"/>
    <w:rsid w:val="00C64E01"/>
    <w:rsid w:val="00C666E1"/>
    <w:rsid w:val="00C739BB"/>
    <w:rsid w:val="00C842D6"/>
    <w:rsid w:val="00C85860"/>
    <w:rsid w:val="00C909D0"/>
    <w:rsid w:val="00C92EDD"/>
    <w:rsid w:val="00C93A16"/>
    <w:rsid w:val="00CA30BE"/>
    <w:rsid w:val="00CB2A8A"/>
    <w:rsid w:val="00CB4934"/>
    <w:rsid w:val="00CB59B3"/>
    <w:rsid w:val="00CC04B6"/>
    <w:rsid w:val="00CC5035"/>
    <w:rsid w:val="00CC6175"/>
    <w:rsid w:val="00CD6D72"/>
    <w:rsid w:val="00CE06F0"/>
    <w:rsid w:val="00CE1AD5"/>
    <w:rsid w:val="00CE236C"/>
    <w:rsid w:val="00CF1DC2"/>
    <w:rsid w:val="00CF4621"/>
    <w:rsid w:val="00D32EDD"/>
    <w:rsid w:val="00D34501"/>
    <w:rsid w:val="00D4159E"/>
    <w:rsid w:val="00D50DA0"/>
    <w:rsid w:val="00D525A2"/>
    <w:rsid w:val="00D668E1"/>
    <w:rsid w:val="00D702F0"/>
    <w:rsid w:val="00D7382D"/>
    <w:rsid w:val="00D83EF8"/>
    <w:rsid w:val="00D878C6"/>
    <w:rsid w:val="00D90957"/>
    <w:rsid w:val="00D96111"/>
    <w:rsid w:val="00D97160"/>
    <w:rsid w:val="00DA1DE4"/>
    <w:rsid w:val="00DE4324"/>
    <w:rsid w:val="00DF5773"/>
    <w:rsid w:val="00E01B52"/>
    <w:rsid w:val="00E22476"/>
    <w:rsid w:val="00E27236"/>
    <w:rsid w:val="00E32087"/>
    <w:rsid w:val="00E35042"/>
    <w:rsid w:val="00E42FE9"/>
    <w:rsid w:val="00E63650"/>
    <w:rsid w:val="00E63E24"/>
    <w:rsid w:val="00E747C8"/>
    <w:rsid w:val="00E7502A"/>
    <w:rsid w:val="00E753A5"/>
    <w:rsid w:val="00E75DBE"/>
    <w:rsid w:val="00E76C3F"/>
    <w:rsid w:val="00E77512"/>
    <w:rsid w:val="00E81F3D"/>
    <w:rsid w:val="00E84AE7"/>
    <w:rsid w:val="00E85103"/>
    <w:rsid w:val="00EA0224"/>
    <w:rsid w:val="00EA22E6"/>
    <w:rsid w:val="00EA2A83"/>
    <w:rsid w:val="00EA31E4"/>
    <w:rsid w:val="00EA580E"/>
    <w:rsid w:val="00EB7BF6"/>
    <w:rsid w:val="00ED4E30"/>
    <w:rsid w:val="00EE05A0"/>
    <w:rsid w:val="00EF45F0"/>
    <w:rsid w:val="00EF6EDE"/>
    <w:rsid w:val="00F0400B"/>
    <w:rsid w:val="00F10D1A"/>
    <w:rsid w:val="00F160C8"/>
    <w:rsid w:val="00F20E9D"/>
    <w:rsid w:val="00F354B8"/>
    <w:rsid w:val="00F5087B"/>
    <w:rsid w:val="00F5622A"/>
    <w:rsid w:val="00F578D4"/>
    <w:rsid w:val="00F75B77"/>
    <w:rsid w:val="00F77ED1"/>
    <w:rsid w:val="00F9686D"/>
    <w:rsid w:val="00FA2D13"/>
    <w:rsid w:val="00FA2D85"/>
    <w:rsid w:val="00FA46C8"/>
    <w:rsid w:val="00FA4A94"/>
    <w:rsid w:val="00FA6574"/>
    <w:rsid w:val="00FB5F1F"/>
    <w:rsid w:val="00FC5AB6"/>
    <w:rsid w:val="00FF474F"/>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9F3"/>
  <w15:docId w15:val="{28760A66-A0A6-4934-B998-B9074D9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4"/>
    <w:pPr>
      <w:spacing w:after="0" w:line="240" w:lineRule="auto"/>
    </w:pPr>
    <w:rPr>
      <w:rFonts w:ascii="Calibri" w:hAnsi="Calibri" w:cs="Calibri"/>
      <w:lang w:eastAsia="en-GB"/>
    </w:rPr>
  </w:style>
  <w:style w:type="paragraph" w:styleId="Heading1">
    <w:name w:val="heading 1"/>
    <w:basedOn w:val="Normal"/>
    <w:link w:val="Heading1Char"/>
    <w:uiPriority w:val="9"/>
    <w:qFormat/>
    <w:rsid w:val="002F47CA"/>
    <w:pPr>
      <w:keepLines/>
      <w:spacing w:before="120" w:after="120"/>
      <w:outlineLvl w:val="0"/>
    </w:pPr>
    <w:rPr>
      <w:rFonts w:asciiTheme="majorHAnsi" w:eastAsiaTheme="majorEastAsia" w:hAnsiTheme="majorHAnsi" w:cstheme="majorBidi"/>
      <w:b/>
      <w:smallCaps/>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BD4"/>
    <w:rPr>
      <w:b/>
      <w:bCs/>
    </w:rPr>
  </w:style>
  <w:style w:type="character" w:styleId="Hyperlink">
    <w:name w:val="Hyperlink"/>
    <w:uiPriority w:val="99"/>
    <w:unhideWhenUsed/>
    <w:rsid w:val="00944BD4"/>
    <w:rPr>
      <w:color w:val="0563C1"/>
      <w:u w:val="single"/>
    </w:rPr>
  </w:style>
  <w:style w:type="paragraph" w:styleId="Header">
    <w:name w:val="header"/>
    <w:basedOn w:val="Normal"/>
    <w:link w:val="HeaderChar"/>
    <w:uiPriority w:val="99"/>
    <w:unhideWhenUsed/>
    <w:rsid w:val="00944BD4"/>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944BD4"/>
    <w:rPr>
      <w:rFonts w:ascii="Calibri" w:eastAsia="Calibri" w:hAnsi="Calibri" w:cs="Times New Roman"/>
    </w:rPr>
  </w:style>
  <w:style w:type="paragraph" w:styleId="Footer">
    <w:name w:val="footer"/>
    <w:basedOn w:val="Normal"/>
    <w:link w:val="FooterChar"/>
    <w:uiPriority w:val="99"/>
    <w:unhideWhenUsed/>
    <w:rsid w:val="00944BD4"/>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944BD4"/>
    <w:rPr>
      <w:rFonts w:ascii="Calibri" w:eastAsia="Calibri" w:hAnsi="Calibri" w:cs="Times New Roman"/>
    </w:rPr>
  </w:style>
  <w:style w:type="paragraph" w:styleId="ListParagraph">
    <w:name w:val="List Paragraph"/>
    <w:basedOn w:val="Normal"/>
    <w:uiPriority w:val="34"/>
    <w:qFormat/>
    <w:rsid w:val="00944BD4"/>
    <w:pPr>
      <w:spacing w:after="200" w:line="276" w:lineRule="auto"/>
      <w:ind w:left="720"/>
      <w:contextualSpacing/>
    </w:pPr>
    <w:rPr>
      <w:rFonts w:eastAsia="Calibri" w:cs="Times New Roman"/>
      <w:lang w:eastAsia="en-US"/>
    </w:rPr>
  </w:style>
  <w:style w:type="paragraph" w:customStyle="1" w:styleId="xmsonormal">
    <w:name w:val="x_msonormal"/>
    <w:basedOn w:val="Normal"/>
    <w:rsid w:val="00BB11E5"/>
  </w:style>
  <w:style w:type="character" w:customStyle="1" w:styleId="Heading1Char">
    <w:name w:val="Heading 1 Char"/>
    <w:basedOn w:val="DefaultParagraphFont"/>
    <w:link w:val="Heading1"/>
    <w:uiPriority w:val="9"/>
    <w:rsid w:val="002F47CA"/>
    <w:rPr>
      <w:rFonts w:asciiTheme="majorHAnsi" w:eastAsiaTheme="majorEastAsia" w:hAnsiTheme="majorHAnsi" w:cstheme="majorBidi"/>
      <w:b/>
      <w:smallCaps/>
      <w:szCs w:val="32"/>
      <w:lang w:val="en-US" w:eastAsia="ja-JP"/>
    </w:rPr>
  </w:style>
  <w:style w:type="character" w:styleId="UnresolvedMention">
    <w:name w:val="Unresolved Mention"/>
    <w:basedOn w:val="DefaultParagraphFont"/>
    <w:uiPriority w:val="99"/>
    <w:semiHidden/>
    <w:unhideWhenUsed/>
    <w:rsid w:val="00345DF2"/>
    <w:rPr>
      <w:color w:val="605E5C"/>
      <w:shd w:val="clear" w:color="auto" w:fill="E1DFDD"/>
    </w:rPr>
  </w:style>
  <w:style w:type="paragraph" w:styleId="PlainText">
    <w:name w:val="Plain Text"/>
    <w:basedOn w:val="Normal"/>
    <w:link w:val="PlainTextChar"/>
    <w:uiPriority w:val="99"/>
    <w:semiHidden/>
    <w:unhideWhenUsed/>
    <w:rsid w:val="001E6F98"/>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semiHidden/>
    <w:rsid w:val="001E6F98"/>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730">
      <w:bodyDiv w:val="1"/>
      <w:marLeft w:val="0"/>
      <w:marRight w:val="0"/>
      <w:marTop w:val="0"/>
      <w:marBottom w:val="0"/>
      <w:divBdr>
        <w:top w:val="none" w:sz="0" w:space="0" w:color="auto"/>
        <w:left w:val="none" w:sz="0" w:space="0" w:color="auto"/>
        <w:bottom w:val="none" w:sz="0" w:space="0" w:color="auto"/>
        <w:right w:val="none" w:sz="0" w:space="0" w:color="auto"/>
      </w:divBdr>
    </w:div>
    <w:div w:id="127364091">
      <w:bodyDiv w:val="1"/>
      <w:marLeft w:val="0"/>
      <w:marRight w:val="0"/>
      <w:marTop w:val="0"/>
      <w:marBottom w:val="0"/>
      <w:divBdr>
        <w:top w:val="none" w:sz="0" w:space="0" w:color="auto"/>
        <w:left w:val="none" w:sz="0" w:space="0" w:color="auto"/>
        <w:bottom w:val="none" w:sz="0" w:space="0" w:color="auto"/>
        <w:right w:val="none" w:sz="0" w:space="0" w:color="auto"/>
      </w:divBdr>
    </w:div>
    <w:div w:id="173766834">
      <w:bodyDiv w:val="1"/>
      <w:marLeft w:val="0"/>
      <w:marRight w:val="0"/>
      <w:marTop w:val="0"/>
      <w:marBottom w:val="0"/>
      <w:divBdr>
        <w:top w:val="none" w:sz="0" w:space="0" w:color="auto"/>
        <w:left w:val="none" w:sz="0" w:space="0" w:color="auto"/>
        <w:bottom w:val="none" w:sz="0" w:space="0" w:color="auto"/>
        <w:right w:val="none" w:sz="0" w:space="0" w:color="auto"/>
      </w:divBdr>
    </w:div>
    <w:div w:id="214199244">
      <w:bodyDiv w:val="1"/>
      <w:marLeft w:val="0"/>
      <w:marRight w:val="0"/>
      <w:marTop w:val="0"/>
      <w:marBottom w:val="0"/>
      <w:divBdr>
        <w:top w:val="none" w:sz="0" w:space="0" w:color="auto"/>
        <w:left w:val="none" w:sz="0" w:space="0" w:color="auto"/>
        <w:bottom w:val="none" w:sz="0" w:space="0" w:color="auto"/>
        <w:right w:val="none" w:sz="0" w:space="0" w:color="auto"/>
      </w:divBdr>
    </w:div>
    <w:div w:id="240070109">
      <w:bodyDiv w:val="1"/>
      <w:marLeft w:val="0"/>
      <w:marRight w:val="0"/>
      <w:marTop w:val="0"/>
      <w:marBottom w:val="0"/>
      <w:divBdr>
        <w:top w:val="none" w:sz="0" w:space="0" w:color="auto"/>
        <w:left w:val="none" w:sz="0" w:space="0" w:color="auto"/>
        <w:bottom w:val="none" w:sz="0" w:space="0" w:color="auto"/>
        <w:right w:val="none" w:sz="0" w:space="0" w:color="auto"/>
      </w:divBdr>
    </w:div>
    <w:div w:id="251279202">
      <w:bodyDiv w:val="1"/>
      <w:marLeft w:val="0"/>
      <w:marRight w:val="0"/>
      <w:marTop w:val="0"/>
      <w:marBottom w:val="0"/>
      <w:divBdr>
        <w:top w:val="none" w:sz="0" w:space="0" w:color="auto"/>
        <w:left w:val="none" w:sz="0" w:space="0" w:color="auto"/>
        <w:bottom w:val="none" w:sz="0" w:space="0" w:color="auto"/>
        <w:right w:val="none" w:sz="0" w:space="0" w:color="auto"/>
      </w:divBdr>
    </w:div>
    <w:div w:id="253787328">
      <w:bodyDiv w:val="1"/>
      <w:marLeft w:val="0"/>
      <w:marRight w:val="0"/>
      <w:marTop w:val="0"/>
      <w:marBottom w:val="0"/>
      <w:divBdr>
        <w:top w:val="none" w:sz="0" w:space="0" w:color="auto"/>
        <w:left w:val="none" w:sz="0" w:space="0" w:color="auto"/>
        <w:bottom w:val="none" w:sz="0" w:space="0" w:color="auto"/>
        <w:right w:val="none" w:sz="0" w:space="0" w:color="auto"/>
      </w:divBdr>
    </w:div>
    <w:div w:id="278799760">
      <w:bodyDiv w:val="1"/>
      <w:marLeft w:val="0"/>
      <w:marRight w:val="0"/>
      <w:marTop w:val="0"/>
      <w:marBottom w:val="0"/>
      <w:divBdr>
        <w:top w:val="none" w:sz="0" w:space="0" w:color="auto"/>
        <w:left w:val="none" w:sz="0" w:space="0" w:color="auto"/>
        <w:bottom w:val="none" w:sz="0" w:space="0" w:color="auto"/>
        <w:right w:val="none" w:sz="0" w:space="0" w:color="auto"/>
      </w:divBdr>
    </w:div>
    <w:div w:id="285309269">
      <w:bodyDiv w:val="1"/>
      <w:marLeft w:val="0"/>
      <w:marRight w:val="0"/>
      <w:marTop w:val="0"/>
      <w:marBottom w:val="0"/>
      <w:divBdr>
        <w:top w:val="none" w:sz="0" w:space="0" w:color="auto"/>
        <w:left w:val="none" w:sz="0" w:space="0" w:color="auto"/>
        <w:bottom w:val="none" w:sz="0" w:space="0" w:color="auto"/>
        <w:right w:val="none" w:sz="0" w:space="0" w:color="auto"/>
      </w:divBdr>
    </w:div>
    <w:div w:id="390081070">
      <w:bodyDiv w:val="1"/>
      <w:marLeft w:val="0"/>
      <w:marRight w:val="0"/>
      <w:marTop w:val="0"/>
      <w:marBottom w:val="0"/>
      <w:divBdr>
        <w:top w:val="none" w:sz="0" w:space="0" w:color="auto"/>
        <w:left w:val="none" w:sz="0" w:space="0" w:color="auto"/>
        <w:bottom w:val="none" w:sz="0" w:space="0" w:color="auto"/>
        <w:right w:val="none" w:sz="0" w:space="0" w:color="auto"/>
      </w:divBdr>
    </w:div>
    <w:div w:id="463738007">
      <w:bodyDiv w:val="1"/>
      <w:marLeft w:val="0"/>
      <w:marRight w:val="0"/>
      <w:marTop w:val="0"/>
      <w:marBottom w:val="0"/>
      <w:divBdr>
        <w:top w:val="none" w:sz="0" w:space="0" w:color="auto"/>
        <w:left w:val="none" w:sz="0" w:space="0" w:color="auto"/>
        <w:bottom w:val="none" w:sz="0" w:space="0" w:color="auto"/>
        <w:right w:val="none" w:sz="0" w:space="0" w:color="auto"/>
      </w:divBdr>
    </w:div>
    <w:div w:id="782502445">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881749138">
      <w:bodyDiv w:val="1"/>
      <w:marLeft w:val="0"/>
      <w:marRight w:val="0"/>
      <w:marTop w:val="0"/>
      <w:marBottom w:val="0"/>
      <w:divBdr>
        <w:top w:val="none" w:sz="0" w:space="0" w:color="auto"/>
        <w:left w:val="none" w:sz="0" w:space="0" w:color="auto"/>
        <w:bottom w:val="none" w:sz="0" w:space="0" w:color="auto"/>
        <w:right w:val="none" w:sz="0" w:space="0" w:color="auto"/>
      </w:divBdr>
    </w:div>
    <w:div w:id="1016343199">
      <w:bodyDiv w:val="1"/>
      <w:marLeft w:val="0"/>
      <w:marRight w:val="0"/>
      <w:marTop w:val="0"/>
      <w:marBottom w:val="0"/>
      <w:divBdr>
        <w:top w:val="none" w:sz="0" w:space="0" w:color="auto"/>
        <w:left w:val="none" w:sz="0" w:space="0" w:color="auto"/>
        <w:bottom w:val="none" w:sz="0" w:space="0" w:color="auto"/>
        <w:right w:val="none" w:sz="0" w:space="0" w:color="auto"/>
      </w:divBdr>
    </w:div>
    <w:div w:id="1602956306">
      <w:bodyDiv w:val="1"/>
      <w:marLeft w:val="0"/>
      <w:marRight w:val="0"/>
      <w:marTop w:val="0"/>
      <w:marBottom w:val="0"/>
      <w:divBdr>
        <w:top w:val="none" w:sz="0" w:space="0" w:color="auto"/>
        <w:left w:val="none" w:sz="0" w:space="0" w:color="auto"/>
        <w:bottom w:val="none" w:sz="0" w:space="0" w:color="auto"/>
        <w:right w:val="none" w:sz="0" w:space="0" w:color="auto"/>
      </w:divBdr>
    </w:div>
    <w:div w:id="1655721755">
      <w:bodyDiv w:val="1"/>
      <w:marLeft w:val="0"/>
      <w:marRight w:val="0"/>
      <w:marTop w:val="0"/>
      <w:marBottom w:val="0"/>
      <w:divBdr>
        <w:top w:val="none" w:sz="0" w:space="0" w:color="auto"/>
        <w:left w:val="none" w:sz="0" w:space="0" w:color="auto"/>
        <w:bottom w:val="none" w:sz="0" w:space="0" w:color="auto"/>
        <w:right w:val="none" w:sz="0" w:space="0" w:color="auto"/>
      </w:divBdr>
    </w:div>
    <w:div w:id="1953660820">
      <w:bodyDiv w:val="1"/>
      <w:marLeft w:val="0"/>
      <w:marRight w:val="0"/>
      <w:marTop w:val="0"/>
      <w:marBottom w:val="0"/>
      <w:divBdr>
        <w:top w:val="none" w:sz="0" w:space="0" w:color="auto"/>
        <w:left w:val="none" w:sz="0" w:space="0" w:color="auto"/>
        <w:bottom w:val="none" w:sz="0" w:space="0" w:color="auto"/>
        <w:right w:val="none" w:sz="0" w:space="0" w:color="auto"/>
      </w:divBdr>
    </w:div>
    <w:div w:id="1994332298">
      <w:bodyDiv w:val="1"/>
      <w:marLeft w:val="0"/>
      <w:marRight w:val="0"/>
      <w:marTop w:val="0"/>
      <w:marBottom w:val="0"/>
      <w:divBdr>
        <w:top w:val="none" w:sz="0" w:space="0" w:color="auto"/>
        <w:left w:val="none" w:sz="0" w:space="0" w:color="auto"/>
        <w:bottom w:val="none" w:sz="0" w:space="0" w:color="auto"/>
        <w:right w:val="none" w:sz="0" w:space="0" w:color="auto"/>
      </w:divBdr>
    </w:div>
    <w:div w:id="204185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12</cp:revision>
  <cp:lastPrinted>2023-10-05T20:24:00Z</cp:lastPrinted>
  <dcterms:created xsi:type="dcterms:W3CDTF">2023-12-21T10:23:00Z</dcterms:created>
  <dcterms:modified xsi:type="dcterms:W3CDTF">2024-02-02T12:19:00Z</dcterms:modified>
</cp:coreProperties>
</file>