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FA48" w14:textId="357D9BFF" w:rsidR="00494099" w:rsidRPr="00DC06C9" w:rsidRDefault="00494099" w:rsidP="001A1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 xml:space="preserve">Minutes of a meeting of the Planning Committee held </w:t>
      </w:r>
      <w:r w:rsidR="00C477E0" w:rsidRPr="00DC06C9">
        <w:rPr>
          <w:rFonts w:ascii="Arial" w:hAnsi="Arial" w:cs="Arial"/>
          <w:b/>
          <w:sz w:val="24"/>
          <w:szCs w:val="24"/>
        </w:rPr>
        <w:t xml:space="preserve">remotely via Zoom on </w:t>
      </w:r>
      <w:r w:rsidRPr="00DC06C9">
        <w:rPr>
          <w:rFonts w:ascii="Arial" w:hAnsi="Arial" w:cs="Arial"/>
          <w:b/>
          <w:sz w:val="24"/>
          <w:szCs w:val="24"/>
        </w:rPr>
        <w:t>Saturday</w:t>
      </w:r>
      <w:r w:rsidR="005004E0" w:rsidRPr="00DC06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A79F3" w:rsidRPr="00DC06C9">
        <w:rPr>
          <w:rFonts w:ascii="Arial" w:hAnsi="Arial" w:cs="Arial"/>
          <w:b/>
          <w:sz w:val="24"/>
          <w:szCs w:val="24"/>
        </w:rPr>
        <w:t>17</w:t>
      </w:r>
      <w:r w:rsidR="003A79F3" w:rsidRPr="00DC06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79F3" w:rsidRPr="00DC06C9">
        <w:rPr>
          <w:rFonts w:ascii="Arial" w:hAnsi="Arial" w:cs="Arial"/>
          <w:b/>
          <w:sz w:val="24"/>
          <w:szCs w:val="24"/>
        </w:rPr>
        <w:t xml:space="preserve"> </w:t>
      </w:r>
      <w:r w:rsidR="00DE3123" w:rsidRPr="00DC06C9">
        <w:rPr>
          <w:rFonts w:ascii="Arial" w:hAnsi="Arial" w:cs="Arial"/>
          <w:b/>
          <w:sz w:val="24"/>
          <w:szCs w:val="24"/>
        </w:rPr>
        <w:t xml:space="preserve"> </w:t>
      </w:r>
      <w:r w:rsidR="008516E0" w:rsidRPr="00DC06C9">
        <w:rPr>
          <w:rFonts w:ascii="Arial" w:hAnsi="Arial" w:cs="Arial"/>
          <w:b/>
          <w:sz w:val="24"/>
          <w:szCs w:val="24"/>
        </w:rPr>
        <w:t>October</w:t>
      </w:r>
      <w:proofErr w:type="gramEnd"/>
      <w:r w:rsidR="00DE3123" w:rsidRPr="00DC06C9">
        <w:rPr>
          <w:rFonts w:ascii="Arial" w:hAnsi="Arial" w:cs="Arial"/>
          <w:b/>
          <w:sz w:val="24"/>
          <w:szCs w:val="24"/>
        </w:rPr>
        <w:t xml:space="preserve"> </w:t>
      </w:r>
      <w:r w:rsidR="00BC38EB" w:rsidRPr="00DC06C9">
        <w:rPr>
          <w:rFonts w:ascii="Arial" w:hAnsi="Arial" w:cs="Arial"/>
          <w:b/>
          <w:sz w:val="24"/>
          <w:szCs w:val="24"/>
        </w:rPr>
        <w:t>2020</w:t>
      </w:r>
      <w:r w:rsidR="005C4E63" w:rsidRPr="00DC06C9">
        <w:rPr>
          <w:rFonts w:ascii="Arial" w:hAnsi="Arial" w:cs="Arial"/>
          <w:b/>
          <w:sz w:val="24"/>
          <w:szCs w:val="24"/>
        </w:rPr>
        <w:t xml:space="preserve"> at 9.30am</w:t>
      </w:r>
    </w:p>
    <w:p w14:paraId="0DE3758D" w14:textId="5CF64128" w:rsidR="006E00BE" w:rsidRPr="00DC06C9" w:rsidRDefault="006E00BE" w:rsidP="001A1A99">
      <w:pPr>
        <w:spacing w:after="0"/>
        <w:rPr>
          <w:rFonts w:ascii="Arial" w:hAnsi="Arial" w:cs="Arial"/>
          <w:b/>
          <w:sz w:val="24"/>
          <w:szCs w:val="24"/>
        </w:rPr>
      </w:pPr>
    </w:p>
    <w:p w14:paraId="6E2E8ED8" w14:textId="6655AF08" w:rsidR="001A1A99" w:rsidRPr="00DC06C9" w:rsidRDefault="001A1A99" w:rsidP="001A1A99">
      <w:pPr>
        <w:spacing w:after="0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>Meeting commenced at 9.</w:t>
      </w:r>
      <w:r w:rsidR="003A79F3" w:rsidRPr="00DC06C9">
        <w:rPr>
          <w:rFonts w:ascii="Arial" w:hAnsi="Arial" w:cs="Arial"/>
          <w:b/>
          <w:sz w:val="24"/>
          <w:szCs w:val="24"/>
        </w:rPr>
        <w:t>46</w:t>
      </w:r>
      <w:r w:rsidRPr="00DC06C9">
        <w:rPr>
          <w:rFonts w:ascii="Arial" w:hAnsi="Arial" w:cs="Arial"/>
          <w:b/>
          <w:sz w:val="24"/>
          <w:szCs w:val="24"/>
        </w:rPr>
        <w:t>hrs</w:t>
      </w:r>
    </w:p>
    <w:p w14:paraId="4513F046" w14:textId="77777777" w:rsidR="001A1A99" w:rsidRPr="00DC06C9" w:rsidRDefault="001A1A99" w:rsidP="001A1A99">
      <w:pPr>
        <w:spacing w:after="0"/>
        <w:rPr>
          <w:rFonts w:ascii="Arial" w:hAnsi="Arial" w:cs="Arial"/>
          <w:b/>
          <w:sz w:val="24"/>
          <w:szCs w:val="24"/>
        </w:rPr>
      </w:pPr>
    </w:p>
    <w:p w14:paraId="339BBFE4" w14:textId="48BA1A2F" w:rsidR="00FD4A71" w:rsidRPr="00DC06C9" w:rsidRDefault="006E00BE" w:rsidP="001A1A99">
      <w:pPr>
        <w:spacing w:after="0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 xml:space="preserve">Present: - </w:t>
      </w:r>
      <w:r w:rsidR="00D24BFA" w:rsidRPr="00DC06C9">
        <w:rPr>
          <w:rFonts w:ascii="Arial" w:hAnsi="Arial" w:cs="Arial"/>
          <w:b/>
          <w:sz w:val="24"/>
          <w:szCs w:val="24"/>
        </w:rPr>
        <w:t>Cllrs</w:t>
      </w:r>
      <w:r w:rsidR="00475E22" w:rsidRPr="00DC06C9">
        <w:rPr>
          <w:rFonts w:ascii="Arial" w:hAnsi="Arial" w:cs="Arial"/>
          <w:b/>
          <w:sz w:val="24"/>
          <w:szCs w:val="24"/>
        </w:rPr>
        <w:t xml:space="preserve"> </w:t>
      </w:r>
      <w:r w:rsidR="003A79F3" w:rsidRPr="00DC06C9">
        <w:rPr>
          <w:rFonts w:ascii="Arial" w:hAnsi="Arial" w:cs="Arial"/>
          <w:b/>
          <w:sz w:val="24"/>
          <w:szCs w:val="24"/>
        </w:rPr>
        <w:t>Gadd</w:t>
      </w:r>
      <w:r w:rsidR="00475E22" w:rsidRPr="00DC06C9">
        <w:rPr>
          <w:rFonts w:ascii="Arial" w:hAnsi="Arial" w:cs="Arial"/>
          <w:b/>
          <w:sz w:val="24"/>
          <w:szCs w:val="24"/>
        </w:rPr>
        <w:t>,</w:t>
      </w:r>
      <w:r w:rsidR="00D41EDE" w:rsidRPr="00DC06C9">
        <w:rPr>
          <w:rFonts w:ascii="Arial" w:hAnsi="Arial" w:cs="Arial"/>
          <w:b/>
          <w:sz w:val="24"/>
          <w:szCs w:val="24"/>
        </w:rPr>
        <w:t xml:space="preserve"> </w:t>
      </w:r>
      <w:r w:rsidR="00B96C8E" w:rsidRPr="00DC06C9">
        <w:rPr>
          <w:rFonts w:ascii="Arial" w:hAnsi="Arial" w:cs="Arial"/>
          <w:b/>
          <w:sz w:val="24"/>
          <w:szCs w:val="24"/>
        </w:rPr>
        <w:t>Moore (C), Moore</w:t>
      </w:r>
      <w:r w:rsidR="00B23583" w:rsidRPr="00DC06C9">
        <w:rPr>
          <w:rFonts w:ascii="Arial" w:hAnsi="Arial" w:cs="Arial"/>
          <w:b/>
          <w:sz w:val="24"/>
          <w:szCs w:val="24"/>
        </w:rPr>
        <w:t xml:space="preserve"> </w:t>
      </w:r>
      <w:r w:rsidR="00B96C8E" w:rsidRPr="00DC06C9">
        <w:rPr>
          <w:rFonts w:ascii="Arial" w:hAnsi="Arial" w:cs="Arial"/>
          <w:b/>
          <w:sz w:val="24"/>
          <w:szCs w:val="24"/>
        </w:rPr>
        <w:t>(P</w:t>
      </w:r>
      <w:proofErr w:type="gramStart"/>
      <w:r w:rsidR="00B96C8E" w:rsidRPr="00DC06C9">
        <w:rPr>
          <w:rFonts w:ascii="Arial" w:hAnsi="Arial" w:cs="Arial"/>
          <w:b/>
          <w:sz w:val="24"/>
          <w:szCs w:val="24"/>
        </w:rPr>
        <w:t>)</w:t>
      </w:r>
      <w:r w:rsidR="008516E0" w:rsidRPr="00DC06C9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3A79F3" w:rsidRPr="00DC06C9">
        <w:rPr>
          <w:rFonts w:ascii="Arial" w:hAnsi="Arial" w:cs="Arial"/>
          <w:b/>
          <w:sz w:val="24"/>
          <w:szCs w:val="24"/>
        </w:rPr>
        <w:t xml:space="preserve"> Murphy (chair), Smith</w:t>
      </w:r>
    </w:p>
    <w:p w14:paraId="26E39121" w14:textId="25217477" w:rsidR="00D128BE" w:rsidRPr="00DC06C9" w:rsidRDefault="00D41EDE" w:rsidP="001A1A9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C06C9">
        <w:rPr>
          <w:rFonts w:ascii="Arial" w:hAnsi="Arial" w:cs="Arial"/>
          <w:b/>
          <w:sz w:val="24"/>
          <w:szCs w:val="24"/>
        </w:rPr>
        <w:t xml:space="preserve">     </w:t>
      </w:r>
    </w:p>
    <w:p w14:paraId="0343637A" w14:textId="48E48765" w:rsidR="00D128BE" w:rsidRPr="00DC06C9" w:rsidRDefault="00D128BE" w:rsidP="001A1A9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>1.      To receive apologies for absence –</w:t>
      </w:r>
      <w:r w:rsidR="00EB3AEC" w:rsidRPr="00DC06C9">
        <w:rPr>
          <w:rFonts w:ascii="Arial" w:hAnsi="Arial" w:cs="Arial"/>
          <w:sz w:val="24"/>
          <w:szCs w:val="24"/>
        </w:rPr>
        <w:t xml:space="preserve"> </w:t>
      </w:r>
      <w:r w:rsidR="00EB3AEC" w:rsidRPr="00DC06C9">
        <w:rPr>
          <w:rFonts w:ascii="Arial" w:hAnsi="Arial" w:cs="Arial"/>
          <w:b/>
          <w:bCs/>
          <w:sz w:val="24"/>
          <w:szCs w:val="24"/>
        </w:rPr>
        <w:t>apologies from Cllr</w:t>
      </w:r>
      <w:r w:rsidR="003A79F3" w:rsidRPr="00DC06C9">
        <w:rPr>
          <w:rFonts w:ascii="Arial" w:hAnsi="Arial" w:cs="Arial"/>
          <w:b/>
          <w:bCs/>
          <w:sz w:val="24"/>
          <w:szCs w:val="24"/>
        </w:rPr>
        <w:t xml:space="preserve"> </w:t>
      </w:r>
      <w:r w:rsidR="008516E0" w:rsidRPr="00DC06C9">
        <w:rPr>
          <w:rFonts w:ascii="Arial" w:hAnsi="Arial" w:cs="Arial"/>
          <w:b/>
          <w:bCs/>
          <w:sz w:val="24"/>
          <w:szCs w:val="24"/>
        </w:rPr>
        <w:t xml:space="preserve">Anderson </w:t>
      </w:r>
      <w:r w:rsidR="00EB3AEC" w:rsidRPr="00DC06C9">
        <w:rPr>
          <w:rFonts w:ascii="Arial" w:hAnsi="Arial" w:cs="Arial"/>
          <w:b/>
          <w:bCs/>
          <w:sz w:val="24"/>
          <w:szCs w:val="24"/>
        </w:rPr>
        <w:t>received and accepted.</w:t>
      </w:r>
      <w:r w:rsidRPr="00DC06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4BF38C" w14:textId="77777777" w:rsidR="00D128BE" w:rsidRPr="00DC06C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6C110133" w14:textId="6A3840AA" w:rsidR="00D128BE" w:rsidRPr="00DC06C9" w:rsidRDefault="00D128BE" w:rsidP="001A1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C06C9">
        <w:rPr>
          <w:rFonts w:ascii="Arial" w:hAnsi="Arial" w:cs="Arial"/>
          <w:sz w:val="24"/>
          <w:szCs w:val="24"/>
        </w:rPr>
        <w:t>2.      To receive declarations of interest and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 updates to members’ register of interest</w:t>
      </w:r>
      <w:r w:rsidR="00EB3AEC" w:rsidRPr="00DC06C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75E22" w:rsidRPr="00DC06C9">
        <w:rPr>
          <w:rFonts w:ascii="Arial" w:hAnsi="Arial" w:cs="Arial"/>
          <w:b/>
          <w:bCs/>
          <w:sz w:val="24"/>
          <w:szCs w:val="24"/>
          <w:lang w:eastAsia="en-GB"/>
        </w:rPr>
        <w:t>–</w:t>
      </w:r>
      <w:r w:rsidR="00EB3AEC"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 none</w:t>
      </w:r>
      <w:r w:rsidR="00475E22" w:rsidRPr="00DC06C9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3167576C" w14:textId="77777777" w:rsidR="003A79F3" w:rsidRPr="00DC06C9" w:rsidRDefault="003A79F3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76E9F3E8" w14:textId="4286DC1E" w:rsidR="00D128BE" w:rsidRPr="00DC06C9" w:rsidRDefault="00D128BE" w:rsidP="001A1A9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>3.      To approv</w:t>
      </w:r>
      <w:r w:rsidR="003A79F3" w:rsidRPr="00DC06C9">
        <w:rPr>
          <w:rFonts w:ascii="Arial" w:hAnsi="Arial" w:cs="Arial"/>
          <w:sz w:val="24"/>
          <w:szCs w:val="24"/>
        </w:rPr>
        <w:t>e the minutes of the meeting of 3</w:t>
      </w:r>
      <w:r w:rsidR="003A79F3" w:rsidRPr="00DC06C9">
        <w:rPr>
          <w:rFonts w:ascii="Arial" w:hAnsi="Arial" w:cs="Arial"/>
          <w:sz w:val="24"/>
          <w:szCs w:val="24"/>
          <w:vertAlign w:val="superscript"/>
        </w:rPr>
        <w:t>rd</w:t>
      </w:r>
      <w:r w:rsidR="003A79F3" w:rsidRPr="00DC06C9">
        <w:rPr>
          <w:rFonts w:ascii="Arial" w:hAnsi="Arial" w:cs="Arial"/>
          <w:sz w:val="24"/>
          <w:szCs w:val="24"/>
        </w:rPr>
        <w:t xml:space="preserve"> October</w:t>
      </w:r>
      <w:r w:rsidR="00C62573" w:rsidRPr="00DC06C9">
        <w:rPr>
          <w:rFonts w:ascii="Arial" w:hAnsi="Arial" w:cs="Arial"/>
          <w:sz w:val="24"/>
          <w:szCs w:val="24"/>
        </w:rPr>
        <w:t xml:space="preserve"> 2020</w:t>
      </w:r>
      <w:r w:rsidRPr="00DC06C9">
        <w:rPr>
          <w:rFonts w:ascii="Arial" w:hAnsi="Arial" w:cs="Arial"/>
          <w:sz w:val="24"/>
          <w:szCs w:val="24"/>
        </w:rPr>
        <w:t xml:space="preserve"> </w:t>
      </w:r>
      <w:r w:rsidR="00FC7F45" w:rsidRPr="00DC06C9">
        <w:rPr>
          <w:rFonts w:ascii="Arial" w:hAnsi="Arial" w:cs="Arial"/>
          <w:sz w:val="24"/>
          <w:szCs w:val="24"/>
        </w:rPr>
        <w:t>–</w:t>
      </w:r>
      <w:r w:rsidRPr="00DC06C9">
        <w:rPr>
          <w:rFonts w:ascii="Arial" w:hAnsi="Arial" w:cs="Arial"/>
          <w:sz w:val="24"/>
          <w:szCs w:val="24"/>
        </w:rPr>
        <w:t xml:space="preserve"> </w:t>
      </w:r>
      <w:r w:rsidRPr="00DC06C9">
        <w:rPr>
          <w:rFonts w:ascii="Arial" w:hAnsi="Arial" w:cs="Arial"/>
          <w:b/>
          <w:bCs/>
          <w:sz w:val="24"/>
          <w:szCs w:val="24"/>
        </w:rPr>
        <w:t>approved</w:t>
      </w:r>
      <w:r w:rsidR="003A79F3" w:rsidRPr="00DC06C9">
        <w:rPr>
          <w:rFonts w:ascii="Arial" w:hAnsi="Arial" w:cs="Arial"/>
          <w:b/>
          <w:bCs/>
          <w:sz w:val="24"/>
          <w:szCs w:val="24"/>
        </w:rPr>
        <w:t>.</w:t>
      </w:r>
    </w:p>
    <w:p w14:paraId="083F0172" w14:textId="77777777" w:rsidR="00D128BE" w:rsidRPr="00DC06C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279DFFCD" w14:textId="2D82E904" w:rsidR="00BC74B6" w:rsidRPr="00DC06C9" w:rsidRDefault="00D128BE" w:rsidP="003A79F3">
      <w:pPr>
        <w:pStyle w:val="NoSpacing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>4.      To discuss matters arising from the minutes of the meeting o</w:t>
      </w:r>
      <w:r w:rsidR="00B96C8E" w:rsidRPr="00DC06C9">
        <w:rPr>
          <w:rFonts w:ascii="Arial" w:hAnsi="Arial" w:cs="Arial"/>
          <w:sz w:val="24"/>
          <w:szCs w:val="24"/>
        </w:rPr>
        <w:t>f</w:t>
      </w:r>
      <w:r w:rsidR="00C477E0" w:rsidRPr="00DC06C9">
        <w:rPr>
          <w:rFonts w:ascii="Arial" w:hAnsi="Arial" w:cs="Arial"/>
          <w:sz w:val="24"/>
          <w:szCs w:val="24"/>
        </w:rPr>
        <w:t xml:space="preserve"> </w:t>
      </w:r>
      <w:r w:rsidR="003A79F3" w:rsidRPr="00DC06C9">
        <w:rPr>
          <w:rFonts w:ascii="Arial" w:hAnsi="Arial" w:cs="Arial"/>
          <w:sz w:val="24"/>
          <w:szCs w:val="24"/>
        </w:rPr>
        <w:t>3</w:t>
      </w:r>
      <w:r w:rsidR="003A79F3" w:rsidRPr="00DC06C9">
        <w:rPr>
          <w:rFonts w:ascii="Arial" w:hAnsi="Arial" w:cs="Arial"/>
          <w:sz w:val="24"/>
          <w:szCs w:val="24"/>
          <w:vertAlign w:val="superscript"/>
        </w:rPr>
        <w:t>rd</w:t>
      </w:r>
      <w:r w:rsidR="003A79F3" w:rsidRPr="00DC06C9">
        <w:rPr>
          <w:rFonts w:ascii="Arial" w:hAnsi="Arial" w:cs="Arial"/>
          <w:sz w:val="24"/>
          <w:szCs w:val="24"/>
        </w:rPr>
        <w:t xml:space="preserve"> October</w:t>
      </w:r>
      <w:r w:rsidR="00C477E0" w:rsidRPr="00DC06C9">
        <w:rPr>
          <w:rFonts w:ascii="Arial" w:hAnsi="Arial" w:cs="Arial"/>
          <w:sz w:val="24"/>
          <w:szCs w:val="24"/>
        </w:rPr>
        <w:t xml:space="preserve"> 2020 </w:t>
      </w:r>
      <w:r w:rsidR="00DC06C9" w:rsidRPr="00DC06C9">
        <w:rPr>
          <w:rFonts w:ascii="Arial" w:hAnsi="Arial" w:cs="Arial"/>
          <w:b/>
          <w:sz w:val="24"/>
          <w:szCs w:val="24"/>
        </w:rPr>
        <w:t>– item 6 – scheduled informal meeting with Cllr Howell (WDC) did not take place due to technical difficulties.  To be re-arranged – Action Clerk.  I</w:t>
      </w:r>
      <w:r w:rsidR="00475E22" w:rsidRPr="00DC06C9">
        <w:rPr>
          <w:rFonts w:ascii="Arial" w:hAnsi="Arial" w:cs="Arial"/>
          <w:b/>
          <w:sz w:val="24"/>
          <w:szCs w:val="24"/>
        </w:rPr>
        <w:t xml:space="preserve">tem 10.1 </w:t>
      </w:r>
      <w:r w:rsidR="00BC74B6" w:rsidRPr="00DC06C9">
        <w:rPr>
          <w:rFonts w:ascii="Arial" w:hAnsi="Arial" w:cs="Arial"/>
          <w:b/>
          <w:sz w:val="24"/>
          <w:szCs w:val="24"/>
        </w:rPr>
        <w:t xml:space="preserve">(To discuss response to Surrey &amp; Sussex Local Association of Councils’ email regarding the Ministry of Housing, Communities and Local Government three consultations on reform of the planning system) </w:t>
      </w:r>
      <w:r w:rsidR="00475E22" w:rsidRPr="00DC06C9">
        <w:rPr>
          <w:rFonts w:ascii="Arial" w:hAnsi="Arial" w:cs="Arial"/>
          <w:b/>
          <w:sz w:val="24"/>
          <w:szCs w:val="24"/>
        </w:rPr>
        <w:t xml:space="preserve">– </w:t>
      </w:r>
      <w:r w:rsidR="00501D75" w:rsidRPr="00DC06C9">
        <w:rPr>
          <w:rFonts w:ascii="Arial" w:hAnsi="Arial" w:cs="Arial"/>
          <w:b/>
          <w:bCs/>
          <w:sz w:val="24"/>
          <w:szCs w:val="24"/>
        </w:rPr>
        <w:t>see</w:t>
      </w:r>
      <w:r w:rsidR="00DC06C9" w:rsidRPr="00DC06C9">
        <w:rPr>
          <w:rFonts w:ascii="Arial" w:hAnsi="Arial" w:cs="Arial"/>
          <w:b/>
          <w:bCs/>
          <w:sz w:val="24"/>
          <w:szCs w:val="24"/>
        </w:rPr>
        <w:t xml:space="preserve"> agenda item 10</w:t>
      </w:r>
    </w:p>
    <w:p w14:paraId="4DBDEA56" w14:textId="77777777" w:rsidR="0096558C" w:rsidRPr="00DC06C9" w:rsidRDefault="0096558C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120727B1" w14:textId="766F80A9" w:rsidR="00D128BE" w:rsidRPr="00DC06C9" w:rsidRDefault="00D128BE" w:rsidP="001A1A99">
      <w:pPr>
        <w:pStyle w:val="NoSpacing"/>
        <w:rPr>
          <w:rFonts w:ascii="Arial" w:hAnsi="Arial" w:cs="Arial"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 xml:space="preserve">5.      Public forum – </w:t>
      </w:r>
      <w:r w:rsidR="00475E22" w:rsidRPr="00DC06C9">
        <w:rPr>
          <w:rFonts w:ascii="Arial" w:hAnsi="Arial" w:cs="Arial"/>
          <w:b/>
          <w:bCs/>
          <w:sz w:val="24"/>
          <w:szCs w:val="24"/>
        </w:rPr>
        <w:t>no members of the public present.</w:t>
      </w:r>
    </w:p>
    <w:p w14:paraId="7B5B1824" w14:textId="77777777" w:rsidR="00E04B42" w:rsidRPr="00DC06C9" w:rsidRDefault="00E04B42" w:rsidP="001A1A99">
      <w:pPr>
        <w:pStyle w:val="NoSpacing"/>
        <w:rPr>
          <w:rFonts w:ascii="Arial" w:hAnsi="Arial" w:cs="Arial"/>
          <w:sz w:val="24"/>
          <w:szCs w:val="24"/>
        </w:rPr>
      </w:pPr>
    </w:p>
    <w:p w14:paraId="1EBB1DD8" w14:textId="21E44015" w:rsidR="00B96C8E" w:rsidRPr="00DC06C9" w:rsidRDefault="003A79F3" w:rsidP="003A79F3">
      <w:pPr>
        <w:pStyle w:val="NoSpacing"/>
        <w:rPr>
          <w:rFonts w:ascii="Arial" w:hAnsi="Arial" w:cs="Arial"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 xml:space="preserve">6. </w:t>
      </w:r>
      <w:r w:rsidR="00DC06C9" w:rsidRPr="00DC06C9">
        <w:rPr>
          <w:rFonts w:ascii="Arial" w:hAnsi="Arial" w:cs="Arial"/>
          <w:sz w:val="24"/>
          <w:szCs w:val="24"/>
        </w:rPr>
        <w:t xml:space="preserve">      </w:t>
      </w:r>
      <w:r w:rsidRPr="00DC06C9">
        <w:rPr>
          <w:rFonts w:ascii="Arial" w:hAnsi="Arial" w:cs="Arial"/>
          <w:sz w:val="24"/>
          <w:szCs w:val="24"/>
        </w:rPr>
        <w:t xml:space="preserve">Discussions with Cllr Howell (Wealden District Council) – </w:t>
      </w:r>
      <w:r w:rsidRPr="00DC06C9">
        <w:rPr>
          <w:rFonts w:ascii="Arial" w:hAnsi="Arial" w:cs="Arial"/>
          <w:b/>
          <w:sz w:val="24"/>
          <w:szCs w:val="24"/>
        </w:rPr>
        <w:t>Cllr Howell not present.</w:t>
      </w:r>
    </w:p>
    <w:p w14:paraId="18C1BBFA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</w:rPr>
      </w:pPr>
    </w:p>
    <w:p w14:paraId="6BBDE2BB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>7.      To consider licence and planning applications received and make recommendations</w:t>
      </w:r>
    </w:p>
    <w:p w14:paraId="6EB004B6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1B19FCB" w14:textId="77777777" w:rsidR="003A79F3" w:rsidRPr="00DC06C9" w:rsidRDefault="003A79F3" w:rsidP="003A79F3">
      <w:pPr>
        <w:pStyle w:val="NoSpacing"/>
        <w:rPr>
          <w:rFonts w:ascii="Arial" w:hAnsi="Arial" w:cs="Arial"/>
          <w:i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Licencing:</w:t>
      </w:r>
      <w:r w:rsidRPr="00DC06C9">
        <w:rPr>
          <w:rFonts w:ascii="Arial" w:hAnsi="Arial" w:cs="Arial"/>
          <w:b/>
          <w:sz w:val="24"/>
          <w:szCs w:val="24"/>
        </w:rPr>
        <w:t xml:space="preserve">  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>None</w:t>
      </w:r>
    </w:p>
    <w:p w14:paraId="464C1B51" w14:textId="77777777" w:rsidR="003A79F3" w:rsidRPr="00DC06C9" w:rsidRDefault="003A79F3" w:rsidP="003A79F3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0C0D3E8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 xml:space="preserve">Planning: </w:t>
      </w:r>
    </w:p>
    <w:p w14:paraId="308E512F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ECD531C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bookmarkStart w:id="0" w:name="_Hlk52213822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No: </w:t>
      </w:r>
      <w:hyperlink r:id="rId9" w:history="1">
        <w:r w:rsidRPr="00DC06C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WD/2020/1944/F</w:t>
        </w:r>
      </w:hyperlink>
    </w:p>
    <w:p w14:paraId="05FA4D9D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Expiry date for comments: </w:t>
      </w:r>
      <w:r w:rsidRPr="00DC06C9">
        <w:rPr>
          <w:rFonts w:ascii="Arial" w:hAnsi="Arial" w:cs="Arial"/>
          <w:sz w:val="24"/>
          <w:szCs w:val="24"/>
          <w:lang w:eastAsia="en-GB"/>
        </w:rPr>
        <w:t>30</w:t>
      </w:r>
      <w:r w:rsidRPr="00DC06C9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 October 2020</w:t>
      </w:r>
    </w:p>
    <w:p w14:paraId="6E803DD9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Devonshire, Mayfield Lane, </w:t>
      </w:r>
      <w:proofErr w:type="spellStart"/>
      <w:r w:rsidRPr="00DC06C9">
        <w:rPr>
          <w:rFonts w:ascii="Arial" w:hAnsi="Arial" w:cs="Arial"/>
          <w:sz w:val="24"/>
          <w:szCs w:val="24"/>
          <w:lang w:eastAsia="en-GB"/>
        </w:rPr>
        <w:t>Wadhurst</w:t>
      </w:r>
      <w:proofErr w:type="spellEnd"/>
      <w:r w:rsidRPr="00DC06C9">
        <w:rPr>
          <w:rFonts w:ascii="Arial" w:hAnsi="Arial" w:cs="Arial"/>
          <w:sz w:val="24"/>
          <w:szCs w:val="24"/>
          <w:lang w:eastAsia="en-GB"/>
        </w:rPr>
        <w:t>, TN5 6JE.</w:t>
      </w:r>
    </w:p>
    <w:p w14:paraId="48D1A86A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Description: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Reforming the detached garage roof space to provide additional ancillary living accommodation to the main house, including 3no. </w:t>
      </w:r>
      <w:proofErr w:type="gram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roof</w:t>
      </w:r>
      <w:proofErr w:type="gram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dormers, a roof terrace and installing 4no. </w:t>
      </w:r>
      <w:proofErr w:type="gram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roof</w:t>
      </w:r>
      <w:proofErr w:type="gram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windows.</w:t>
      </w:r>
    </w:p>
    <w:p w14:paraId="69948B09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2A6D255" w14:textId="122AFCA2" w:rsidR="003A79F3" w:rsidRPr="00DC06C9" w:rsidRDefault="003A79F3" w:rsidP="00D33C9F">
      <w:pPr>
        <w:spacing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sz w:val="24"/>
          <w:szCs w:val="24"/>
          <w:lang w:eastAsia="en-GB"/>
        </w:rPr>
        <w:t>COMMENT – No objection.  Planning committee notes that the proposed dormer is greater t</w:t>
      </w:r>
      <w:r w:rsidR="00D33C9F">
        <w:rPr>
          <w:rFonts w:ascii="Arial" w:hAnsi="Arial" w:cs="Arial"/>
          <w:b/>
          <w:sz w:val="24"/>
          <w:szCs w:val="24"/>
          <w:lang w:eastAsia="en-GB"/>
        </w:rPr>
        <w:t>han one third of the roof width</w:t>
      </w:r>
      <w:r w:rsidRPr="00DC06C9">
        <w:rPr>
          <w:rFonts w:ascii="Arial" w:hAnsi="Arial" w:cs="Arial"/>
          <w:b/>
          <w:sz w:val="24"/>
          <w:szCs w:val="24"/>
          <w:lang w:eastAsia="en-GB"/>
        </w:rPr>
        <w:t>,</w:t>
      </w:r>
      <w:r w:rsidR="00D33C9F">
        <w:rPr>
          <w:rFonts w:ascii="Arial" w:hAnsi="Arial" w:cs="Arial"/>
          <w:b/>
          <w:sz w:val="24"/>
          <w:szCs w:val="24"/>
          <w:lang w:eastAsia="en-GB"/>
        </w:rPr>
        <w:t xml:space="preserve"> and therefore in contravention of the Wealden Design Guide,</w:t>
      </w:r>
      <w:r w:rsidRPr="00DC06C9">
        <w:rPr>
          <w:rFonts w:ascii="Arial" w:hAnsi="Arial" w:cs="Arial"/>
          <w:b/>
          <w:sz w:val="24"/>
          <w:szCs w:val="24"/>
          <w:lang w:eastAsia="en-GB"/>
        </w:rPr>
        <w:t xml:space="preserve"> and that the proposa</w:t>
      </w:r>
      <w:r w:rsidR="00B23583" w:rsidRPr="00DC06C9">
        <w:rPr>
          <w:rFonts w:ascii="Arial" w:hAnsi="Arial" w:cs="Arial"/>
          <w:b/>
          <w:sz w:val="24"/>
          <w:szCs w:val="24"/>
          <w:lang w:eastAsia="en-GB"/>
        </w:rPr>
        <w:t>l raises the roof height</w:t>
      </w:r>
      <w:r w:rsidRPr="00DC06C9">
        <w:rPr>
          <w:rFonts w:ascii="Arial" w:hAnsi="Arial" w:cs="Arial"/>
          <w:b/>
          <w:sz w:val="24"/>
          <w:szCs w:val="24"/>
          <w:lang w:eastAsia="en-GB"/>
        </w:rPr>
        <w:t>.  Given the boundary hedge, the parish council does not object to this application, but requests a condition to retain the hedge an</w:t>
      </w:r>
      <w:r w:rsidR="00D33C9F">
        <w:rPr>
          <w:rFonts w:ascii="Arial" w:hAnsi="Arial" w:cs="Arial"/>
          <w:b/>
          <w:sz w:val="24"/>
          <w:szCs w:val="24"/>
          <w:lang w:eastAsia="en-GB"/>
        </w:rPr>
        <w:t>d its current height or greater in order to maintain the character of Mayfield Lane.</w:t>
      </w:r>
    </w:p>
    <w:p w14:paraId="2E36CAA4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708D125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84C2A91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No: </w:t>
      </w:r>
      <w:hyperlink r:id="rId10" w:history="1">
        <w:r w:rsidRPr="00DC06C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WD/2020/1163/FA</w:t>
        </w:r>
      </w:hyperlink>
    </w:p>
    <w:p w14:paraId="1D09EA60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Expiry date for comments: </w:t>
      </w:r>
      <w:r w:rsidRPr="00DC06C9">
        <w:rPr>
          <w:rFonts w:ascii="Arial" w:hAnsi="Arial" w:cs="Arial"/>
          <w:sz w:val="24"/>
          <w:szCs w:val="24"/>
          <w:lang w:eastAsia="en-GB"/>
        </w:rPr>
        <w:t>30</w:t>
      </w:r>
      <w:r w:rsidRPr="00DC06C9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 October 2020.</w:t>
      </w:r>
    </w:p>
    <w:p w14:paraId="2071155B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Thornbury, South View Road, Sparrows Green, </w:t>
      </w:r>
      <w:proofErr w:type="spellStart"/>
      <w:r w:rsidRPr="00DC06C9">
        <w:rPr>
          <w:rFonts w:ascii="Arial" w:hAnsi="Arial" w:cs="Arial"/>
          <w:sz w:val="24"/>
          <w:szCs w:val="24"/>
          <w:lang w:eastAsia="en-GB"/>
        </w:rPr>
        <w:t>Wadhurst</w:t>
      </w:r>
      <w:proofErr w:type="spellEnd"/>
      <w:r w:rsidRPr="00DC06C9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TN5 6TW</w:t>
      </w:r>
    </w:p>
    <w:p w14:paraId="2D4D0B8B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Description: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Minor material amendment to WD/2018/1928/F (single-storey rear and side extension) involving variation of condition 3 (list of approved plans) to enable amendments to location and size of external openings and addition of covered front porch.</w:t>
      </w:r>
    </w:p>
    <w:p w14:paraId="0DAA67FF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645137" w14:textId="26ED3040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proofErr w:type="gramStart"/>
      <w:r w:rsidRPr="00DC06C9">
        <w:rPr>
          <w:rFonts w:ascii="Arial" w:hAnsi="Arial" w:cs="Arial"/>
          <w:b/>
          <w:color w:val="000000"/>
          <w:sz w:val="24"/>
          <w:szCs w:val="24"/>
          <w:lang w:eastAsia="en-GB"/>
        </w:rPr>
        <w:t>COMMENT – No Objection.</w:t>
      </w:r>
      <w:proofErr w:type="gramEnd"/>
    </w:p>
    <w:p w14:paraId="7FC091E8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bookmarkEnd w:id="0"/>
    <w:p w14:paraId="19AA7D40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C93BF6A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Certificate of Lawful Development</w:t>
      </w:r>
    </w:p>
    <w:p w14:paraId="0B232412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5E2B82DB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>7.      To consider notices of decisions received</w:t>
      </w:r>
    </w:p>
    <w:p w14:paraId="4647EDDD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07D1D1D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Approvals</w:t>
      </w:r>
    </w:p>
    <w:p w14:paraId="6AD2B59A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308DCD82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>Application No.</w:t>
      </w:r>
      <w:proofErr w:type="gramEnd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1" w:history="1">
        <w:r w:rsidRPr="00DC06C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WD/2020/1177/F</w:t>
        </w:r>
      </w:hyperlink>
    </w:p>
    <w:p w14:paraId="4B11B1BE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DC06C9">
        <w:rPr>
          <w:rFonts w:ascii="Arial" w:hAnsi="Arial" w:cs="Arial"/>
          <w:sz w:val="24"/>
          <w:szCs w:val="24"/>
          <w:lang w:eastAsia="en-GB"/>
        </w:rPr>
        <w:t xml:space="preserve">Rooks Wood, Buckhurst Lane, </w:t>
      </w:r>
      <w:proofErr w:type="spellStart"/>
      <w:r w:rsidRPr="00DC06C9">
        <w:rPr>
          <w:rFonts w:ascii="Arial" w:hAnsi="Arial" w:cs="Arial"/>
          <w:sz w:val="24"/>
          <w:szCs w:val="24"/>
          <w:lang w:eastAsia="en-GB"/>
        </w:rPr>
        <w:t>Wadhurst</w:t>
      </w:r>
      <w:proofErr w:type="spellEnd"/>
      <w:r w:rsidRPr="00DC06C9">
        <w:rPr>
          <w:rFonts w:ascii="Arial" w:hAnsi="Arial" w:cs="Arial"/>
          <w:sz w:val="24"/>
          <w:szCs w:val="24"/>
          <w:lang w:eastAsia="en-GB"/>
        </w:rPr>
        <w:t>, TN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5 6JY</w:t>
      </w:r>
    </w:p>
    <w:p w14:paraId="00DCA4BD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Description: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Proposed link attached part subterranean annexe for elderly relative.</w:t>
      </w:r>
    </w:p>
    <w:p w14:paraId="2BA88A8D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BD81D49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>Application No.</w:t>
      </w:r>
      <w:proofErr w:type="gramEnd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2" w:history="1">
        <w:r w:rsidRPr="00DC06C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WD/2020/1653/F</w:t>
        </w:r>
      </w:hyperlink>
    </w:p>
    <w:p w14:paraId="2CE86B99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10 </w:t>
      </w:r>
      <w:proofErr w:type="spell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Pendrill</w:t>
      </w:r>
      <w:proofErr w:type="spell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Place, </w:t>
      </w:r>
      <w:proofErr w:type="spell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Cockmount</w:t>
      </w:r>
      <w:proofErr w:type="spell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Lane, </w:t>
      </w:r>
      <w:proofErr w:type="spell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Wadhurst</w:t>
      </w:r>
      <w:proofErr w:type="spell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, TN5 6UE.</w:t>
      </w:r>
    </w:p>
    <w:p w14:paraId="6B74A85E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Description: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Proposed single storey rear extension, roof conversion including dormer</w:t>
      </w:r>
    </w:p>
    <w:p w14:paraId="756C0B8A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proofErr w:type="gram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windows</w:t>
      </w:r>
      <w:proofErr w:type="gram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and internal and external alterations.</w:t>
      </w:r>
    </w:p>
    <w:p w14:paraId="4D03B4D4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223D010F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Raise no Objections</w:t>
      </w:r>
      <w:r w:rsidRPr="00DC06C9">
        <w:rPr>
          <w:rFonts w:ascii="Arial" w:hAnsi="Arial" w:cs="Arial"/>
          <w:sz w:val="24"/>
          <w:szCs w:val="24"/>
          <w:lang w:eastAsia="en-GB"/>
        </w:rPr>
        <w:t>:</w:t>
      </w:r>
      <w:r w:rsidRPr="00DC06C9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gramStart"/>
      <w:r w:rsidRPr="00DC06C9">
        <w:rPr>
          <w:rFonts w:ascii="Arial" w:hAnsi="Arial" w:cs="Arial"/>
          <w:i/>
          <w:iCs/>
          <w:sz w:val="24"/>
          <w:szCs w:val="24"/>
          <w:lang w:eastAsia="en-GB"/>
        </w:rPr>
        <w:t>None</w:t>
      </w:r>
      <w:proofErr w:type="gramEnd"/>
    </w:p>
    <w:p w14:paraId="195E6056" w14:textId="77777777" w:rsidR="003A79F3" w:rsidRPr="00DC06C9" w:rsidRDefault="003A79F3" w:rsidP="003A79F3">
      <w:pPr>
        <w:pStyle w:val="NoSpacing"/>
        <w:tabs>
          <w:tab w:val="left" w:pos="6443"/>
        </w:tabs>
        <w:rPr>
          <w:rFonts w:ascii="Arial" w:hAnsi="Arial" w:cs="Arial"/>
          <w:bCs/>
          <w:i/>
          <w:iCs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Prior Approval Required: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 xml:space="preserve"> None</w:t>
      </w:r>
    </w:p>
    <w:p w14:paraId="54A28C72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>None</w:t>
      </w:r>
      <w:r w:rsidRPr="00DC06C9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</w:p>
    <w:p w14:paraId="7AF2DD02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Not Issued</w:t>
      </w:r>
      <w:r w:rsidRPr="00DC06C9">
        <w:rPr>
          <w:rFonts w:ascii="Arial" w:hAnsi="Arial" w:cs="Arial"/>
          <w:sz w:val="24"/>
          <w:szCs w:val="24"/>
          <w:u w:val="single"/>
        </w:rPr>
        <w:t>:</w:t>
      </w:r>
      <w:r w:rsidRPr="00DC06C9">
        <w:rPr>
          <w:rFonts w:ascii="Arial" w:hAnsi="Arial" w:cs="Arial"/>
          <w:sz w:val="24"/>
          <w:szCs w:val="24"/>
        </w:rPr>
        <w:t xml:space="preserve"> 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>None</w:t>
      </w:r>
    </w:p>
    <w:p w14:paraId="52158FA2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0342813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 xml:space="preserve">Issue: </w:t>
      </w:r>
    </w:p>
    <w:p w14:paraId="0BF21BCD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6221321B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Application No: </w:t>
      </w:r>
      <w:hyperlink r:id="rId13" w:history="1">
        <w:r w:rsidRPr="00DC06C9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WD/2020/1617/LDE</w:t>
        </w:r>
      </w:hyperlink>
      <w:r w:rsidRPr="00DC06C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2E8C1D36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Description: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Replacement swimming pool and maintenance works to the trackway.</w:t>
      </w:r>
    </w:p>
    <w:p w14:paraId="50496D91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Location: </w:t>
      </w:r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Westwood House, </w:t>
      </w:r>
      <w:proofErr w:type="spell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Faircrouch</w:t>
      </w:r>
      <w:proofErr w:type="spell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 xml:space="preserve"> Lane, </w:t>
      </w:r>
      <w:proofErr w:type="spellStart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Wadhurst</w:t>
      </w:r>
      <w:proofErr w:type="spellEnd"/>
      <w:r w:rsidRPr="00DC06C9">
        <w:rPr>
          <w:rFonts w:ascii="Arial" w:hAnsi="Arial" w:cs="Arial"/>
          <w:color w:val="000000"/>
          <w:sz w:val="24"/>
          <w:szCs w:val="24"/>
          <w:lang w:eastAsia="en-GB"/>
        </w:rPr>
        <w:t>, TN5 6PR.</w:t>
      </w:r>
    </w:p>
    <w:p w14:paraId="2BFD426C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DE9EE8B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Refusals</w:t>
      </w:r>
      <w:r w:rsidRPr="00DC06C9">
        <w:rPr>
          <w:rFonts w:ascii="Arial" w:hAnsi="Arial" w:cs="Arial"/>
          <w:b/>
          <w:sz w:val="24"/>
          <w:szCs w:val="24"/>
        </w:rPr>
        <w:t xml:space="preserve">: </w:t>
      </w:r>
    </w:p>
    <w:p w14:paraId="02712503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49A5A7C0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>Application No.</w:t>
      </w:r>
      <w:proofErr w:type="gramEnd"/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73214B6A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</w:p>
    <w:p w14:paraId="5F570A1B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C06C9">
        <w:rPr>
          <w:rFonts w:ascii="Arial" w:hAnsi="Arial" w:cs="Arial"/>
          <w:b/>
          <w:bCs/>
          <w:sz w:val="24"/>
          <w:szCs w:val="24"/>
          <w:lang w:eastAsia="en-GB"/>
        </w:rPr>
        <w:t xml:space="preserve">Description: </w:t>
      </w:r>
    </w:p>
    <w:p w14:paraId="292B9D87" w14:textId="77777777" w:rsidR="003A79F3" w:rsidRPr="00DC06C9" w:rsidRDefault="003A79F3" w:rsidP="003A79F3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9471738" w14:textId="77777777" w:rsidR="003A79F3" w:rsidRPr="00DC06C9" w:rsidRDefault="003A79F3" w:rsidP="003A79F3">
      <w:pPr>
        <w:pStyle w:val="NoSpacing"/>
        <w:rPr>
          <w:rFonts w:ascii="Arial" w:hAnsi="Arial" w:cs="Arial"/>
          <w:i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Withdrawn</w:t>
      </w:r>
      <w:r w:rsidRPr="00DC06C9">
        <w:rPr>
          <w:rFonts w:ascii="Arial" w:hAnsi="Arial" w:cs="Arial"/>
          <w:i/>
          <w:sz w:val="24"/>
          <w:szCs w:val="24"/>
        </w:rPr>
        <w:t>: None</w:t>
      </w:r>
    </w:p>
    <w:p w14:paraId="0752644A" w14:textId="77777777" w:rsidR="003A79F3" w:rsidRPr="00DC06C9" w:rsidRDefault="003A79F3" w:rsidP="003A79F3">
      <w:pPr>
        <w:pStyle w:val="NoSpacing"/>
        <w:rPr>
          <w:rFonts w:ascii="Arial" w:hAnsi="Arial" w:cs="Arial"/>
          <w:i/>
          <w:sz w:val="24"/>
          <w:szCs w:val="24"/>
        </w:rPr>
      </w:pPr>
      <w:r w:rsidRPr="00DC06C9">
        <w:rPr>
          <w:rFonts w:ascii="Arial" w:hAnsi="Arial" w:cs="Arial"/>
          <w:b/>
          <w:bCs/>
          <w:iCs/>
          <w:sz w:val="24"/>
          <w:szCs w:val="24"/>
          <w:u w:val="single"/>
        </w:rPr>
        <w:t>Permits the Modification: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 xml:space="preserve"> None</w:t>
      </w:r>
    </w:p>
    <w:p w14:paraId="7EDE0D0C" w14:textId="77777777" w:rsidR="003A79F3" w:rsidRPr="00DC06C9" w:rsidRDefault="003A79F3" w:rsidP="003A7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Appeals: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 xml:space="preserve">  None</w:t>
      </w:r>
    </w:p>
    <w:p w14:paraId="27A77EF8" w14:textId="77777777" w:rsidR="003A79F3" w:rsidRPr="00DC06C9" w:rsidRDefault="003A79F3" w:rsidP="003A79F3">
      <w:pPr>
        <w:pStyle w:val="NoSpacing"/>
        <w:rPr>
          <w:rFonts w:ascii="Arial" w:hAnsi="Arial" w:cs="Arial"/>
          <w:i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  <w:u w:val="single"/>
        </w:rPr>
        <w:t>Enforcement Notice</w:t>
      </w:r>
      <w:r w:rsidRPr="00DC06C9">
        <w:rPr>
          <w:rFonts w:ascii="Arial" w:hAnsi="Arial" w:cs="Arial"/>
          <w:b/>
          <w:sz w:val="24"/>
          <w:szCs w:val="24"/>
        </w:rPr>
        <w:t xml:space="preserve">: 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>None</w:t>
      </w:r>
    </w:p>
    <w:p w14:paraId="5FBEC270" w14:textId="77777777" w:rsidR="003A79F3" w:rsidRPr="00DC06C9" w:rsidRDefault="003A79F3" w:rsidP="003A79F3">
      <w:pPr>
        <w:pStyle w:val="NoSpacing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DC06C9">
        <w:rPr>
          <w:rFonts w:ascii="Arial" w:hAnsi="Arial" w:cs="Arial"/>
          <w:b/>
          <w:bCs/>
          <w:iCs/>
          <w:sz w:val="24"/>
          <w:szCs w:val="24"/>
          <w:u w:val="single"/>
        </w:rPr>
        <w:t>Breach of Conditions Notice:</w:t>
      </w:r>
      <w:r w:rsidRPr="00DC06C9">
        <w:rPr>
          <w:rFonts w:ascii="Arial" w:hAnsi="Arial" w:cs="Arial"/>
          <w:i/>
          <w:sz w:val="24"/>
          <w:szCs w:val="24"/>
        </w:rPr>
        <w:t xml:space="preserve"> None</w:t>
      </w:r>
    </w:p>
    <w:p w14:paraId="3436346E" w14:textId="77777777" w:rsidR="003A79F3" w:rsidRPr="00DC06C9" w:rsidRDefault="003A79F3" w:rsidP="003A79F3">
      <w:pPr>
        <w:pStyle w:val="NoSpacing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1E862F76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>8</w:t>
      </w:r>
      <w:r w:rsidRPr="00DC06C9">
        <w:rPr>
          <w:rFonts w:ascii="Arial" w:hAnsi="Arial" w:cs="Arial"/>
          <w:sz w:val="24"/>
          <w:szCs w:val="24"/>
        </w:rPr>
        <w:t xml:space="preserve">.      </w:t>
      </w:r>
      <w:r w:rsidRPr="00DC06C9">
        <w:rPr>
          <w:rFonts w:ascii="Arial" w:hAnsi="Arial" w:cs="Arial"/>
          <w:b/>
          <w:sz w:val="24"/>
          <w:szCs w:val="24"/>
        </w:rPr>
        <w:t xml:space="preserve">To discuss Tree Preservation Orders </w:t>
      </w:r>
      <w:r w:rsidRPr="00DC06C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1CD790FE" w14:textId="77777777" w:rsidR="003A79F3" w:rsidRPr="00DC06C9" w:rsidRDefault="003A79F3" w:rsidP="003A79F3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14E232EC" w14:textId="77777777" w:rsidR="003A79F3" w:rsidRPr="00DC06C9" w:rsidRDefault="003A79F3" w:rsidP="003A79F3">
      <w:pPr>
        <w:pStyle w:val="Heading3"/>
        <w:keepNext w:val="0"/>
        <w:shd w:val="clear" w:color="auto" w:fill="FFFFFF"/>
        <w:spacing w:before="0" w:line="288" w:lineRule="auto"/>
        <w:rPr>
          <w:rFonts w:ascii="Arial" w:eastAsia="Arial" w:hAnsi="Arial" w:cs="Arial"/>
          <w:b w:val="0"/>
          <w:bCs w:val="0"/>
          <w:color w:val="212529"/>
          <w:sz w:val="24"/>
          <w:szCs w:val="24"/>
          <w:lang w:eastAsia="en-GB"/>
        </w:rPr>
      </w:pPr>
      <w:r w:rsidRPr="00DC06C9">
        <w:rPr>
          <w:rFonts w:ascii="Arial" w:eastAsia="Arial" w:hAnsi="Arial" w:cs="Arial"/>
          <w:b w:val="0"/>
          <w:bCs w:val="0"/>
          <w:color w:val="212529"/>
          <w:sz w:val="24"/>
          <w:szCs w:val="24"/>
        </w:rPr>
        <w:t>Location: MAPLE LODGE, MAYFIELD LANE, WADHURST, TN5 6HX</w:t>
      </w:r>
    </w:p>
    <w:p w14:paraId="44C8489F" w14:textId="77777777" w:rsidR="003A79F3" w:rsidRPr="00DC06C9" w:rsidRDefault="003A79F3" w:rsidP="00D33C9F">
      <w:pPr>
        <w:pStyle w:val="Heading3"/>
        <w:keepNext w:val="0"/>
        <w:shd w:val="clear" w:color="auto" w:fill="FFFFFF"/>
        <w:spacing w:before="0" w:line="240" w:lineRule="auto"/>
        <w:rPr>
          <w:rFonts w:ascii="Arial" w:eastAsia="Arial" w:hAnsi="Arial" w:cs="Arial"/>
          <w:b w:val="0"/>
          <w:bCs w:val="0"/>
          <w:color w:val="212529"/>
          <w:sz w:val="24"/>
          <w:szCs w:val="24"/>
        </w:rPr>
      </w:pPr>
      <w:bookmarkStart w:id="1" w:name="_9cuwb8hy9ugj"/>
      <w:bookmarkEnd w:id="1"/>
      <w:r w:rsidRPr="00DC06C9">
        <w:rPr>
          <w:rFonts w:ascii="Arial" w:eastAsia="Arial" w:hAnsi="Arial" w:cs="Arial"/>
          <w:b w:val="0"/>
          <w:bCs w:val="0"/>
          <w:color w:val="212529"/>
          <w:sz w:val="24"/>
          <w:szCs w:val="24"/>
        </w:rPr>
        <w:t>Proposal: Prune/remove lower branches from lime and horse chestnut (G3) to give ground clearance of approx. 3m within tree preservation order (</w:t>
      </w:r>
      <w:proofErr w:type="spellStart"/>
      <w:r w:rsidRPr="00DC06C9">
        <w:rPr>
          <w:rFonts w:ascii="Arial" w:eastAsia="Arial" w:hAnsi="Arial" w:cs="Arial"/>
          <w:b w:val="0"/>
          <w:bCs w:val="0"/>
          <w:color w:val="212529"/>
          <w:sz w:val="24"/>
          <w:szCs w:val="24"/>
        </w:rPr>
        <w:t>Wadhurst</w:t>
      </w:r>
      <w:proofErr w:type="spellEnd"/>
      <w:r w:rsidRPr="00DC06C9">
        <w:rPr>
          <w:rFonts w:ascii="Arial" w:eastAsia="Arial" w:hAnsi="Arial" w:cs="Arial"/>
          <w:b w:val="0"/>
          <w:bCs w:val="0"/>
          <w:color w:val="212529"/>
          <w:sz w:val="24"/>
          <w:szCs w:val="24"/>
        </w:rPr>
        <w:t>) no 12, 1986.</w:t>
      </w:r>
    </w:p>
    <w:p w14:paraId="7460D34D" w14:textId="77777777" w:rsidR="003A79F3" w:rsidRPr="00DC06C9" w:rsidRDefault="003A79F3" w:rsidP="003A79F3">
      <w:pPr>
        <w:rPr>
          <w:rFonts w:ascii="Arial" w:hAnsi="Arial" w:cs="Arial"/>
          <w:b/>
          <w:sz w:val="24"/>
          <w:szCs w:val="24"/>
        </w:rPr>
      </w:pPr>
    </w:p>
    <w:p w14:paraId="419718D3" w14:textId="1B7645D0" w:rsidR="003A79F3" w:rsidRPr="00DC06C9" w:rsidRDefault="003A79F3" w:rsidP="003A79F3">
      <w:pPr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lastRenderedPageBreak/>
        <w:t>COMMENT – No comment.</w:t>
      </w:r>
    </w:p>
    <w:p w14:paraId="5296E124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47F2B5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36A7F3" w14:textId="1F3EAC81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>9.      Community Infrastructure Levy (</w:t>
      </w:r>
      <w:proofErr w:type="spellStart"/>
      <w:r w:rsidRPr="00DC06C9">
        <w:rPr>
          <w:rFonts w:ascii="Arial" w:hAnsi="Arial" w:cs="Arial"/>
          <w:b/>
          <w:sz w:val="24"/>
          <w:szCs w:val="24"/>
        </w:rPr>
        <w:t>CiL</w:t>
      </w:r>
      <w:proofErr w:type="spellEnd"/>
      <w:r w:rsidRPr="00DC06C9">
        <w:rPr>
          <w:rFonts w:ascii="Arial" w:hAnsi="Arial" w:cs="Arial"/>
          <w:b/>
          <w:sz w:val="24"/>
          <w:szCs w:val="24"/>
        </w:rPr>
        <w:t>)</w:t>
      </w:r>
      <w:r w:rsidR="00D33C9F">
        <w:rPr>
          <w:rFonts w:ascii="Arial" w:hAnsi="Arial" w:cs="Arial"/>
          <w:b/>
          <w:sz w:val="24"/>
          <w:szCs w:val="24"/>
        </w:rPr>
        <w:t xml:space="preserve"> – Nothing to report</w:t>
      </w:r>
    </w:p>
    <w:p w14:paraId="0BD5F6D7" w14:textId="77777777" w:rsidR="003A79F3" w:rsidRPr="00DC06C9" w:rsidRDefault="003A79F3" w:rsidP="003A79F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6B41B7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</w:rPr>
      </w:pPr>
      <w:r w:rsidRPr="00DC06C9">
        <w:rPr>
          <w:rFonts w:ascii="Arial" w:hAnsi="Arial" w:cs="Arial"/>
          <w:b/>
          <w:sz w:val="24"/>
          <w:szCs w:val="24"/>
        </w:rPr>
        <w:t>10.    Urgent issues</w:t>
      </w:r>
      <w:r w:rsidRPr="00DC06C9">
        <w:rPr>
          <w:rFonts w:ascii="Arial" w:hAnsi="Arial" w:cs="Arial"/>
          <w:sz w:val="24"/>
          <w:szCs w:val="24"/>
        </w:rPr>
        <w:tab/>
      </w:r>
    </w:p>
    <w:p w14:paraId="2360F942" w14:textId="77777777" w:rsidR="003A79F3" w:rsidRPr="00DC06C9" w:rsidRDefault="003A79F3" w:rsidP="003A79F3">
      <w:pPr>
        <w:pStyle w:val="NoSpacing"/>
        <w:rPr>
          <w:rFonts w:ascii="Arial" w:hAnsi="Arial" w:cs="Arial"/>
          <w:sz w:val="24"/>
          <w:szCs w:val="24"/>
        </w:rPr>
      </w:pPr>
    </w:p>
    <w:p w14:paraId="5A471165" w14:textId="4B0958DA" w:rsidR="003A79F3" w:rsidRDefault="003A79F3" w:rsidP="003A79F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C06C9">
        <w:rPr>
          <w:rFonts w:ascii="Arial" w:hAnsi="Arial" w:cs="Arial"/>
          <w:sz w:val="24"/>
          <w:szCs w:val="24"/>
        </w:rPr>
        <w:t>Response to Government White paper – Planning for the Future.</w:t>
      </w:r>
      <w:proofErr w:type="gramEnd"/>
      <w:r w:rsidRPr="00DC06C9">
        <w:rPr>
          <w:rFonts w:ascii="Arial" w:hAnsi="Arial" w:cs="Arial"/>
          <w:sz w:val="24"/>
          <w:szCs w:val="24"/>
        </w:rPr>
        <w:t xml:space="preserve">  Cllr Smith to co-ordinate with planning committee members to agree a response for submission by 29</w:t>
      </w:r>
      <w:r w:rsidRPr="00DC06C9">
        <w:rPr>
          <w:rFonts w:ascii="Arial" w:hAnsi="Arial" w:cs="Arial"/>
          <w:sz w:val="24"/>
          <w:szCs w:val="24"/>
          <w:vertAlign w:val="superscript"/>
        </w:rPr>
        <w:t>th</w:t>
      </w:r>
      <w:r w:rsidRPr="00DC06C9">
        <w:rPr>
          <w:rFonts w:ascii="Arial" w:hAnsi="Arial" w:cs="Arial"/>
          <w:sz w:val="24"/>
          <w:szCs w:val="24"/>
        </w:rPr>
        <w:t xml:space="preserve"> October 2020. Action – all members of planning committee.</w:t>
      </w:r>
    </w:p>
    <w:p w14:paraId="7F2C646B" w14:textId="77777777" w:rsidR="00EC7D11" w:rsidRDefault="00EC7D11" w:rsidP="003A79F3">
      <w:pPr>
        <w:pStyle w:val="NoSpacing"/>
        <w:rPr>
          <w:rFonts w:ascii="Arial" w:hAnsi="Arial" w:cs="Arial"/>
          <w:sz w:val="24"/>
          <w:szCs w:val="24"/>
        </w:rPr>
      </w:pPr>
    </w:p>
    <w:p w14:paraId="6515652A" w14:textId="023F27BB" w:rsidR="00EC7D11" w:rsidRPr="00DC06C9" w:rsidRDefault="00EC7D11" w:rsidP="003A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closed:  10.39hrs</w:t>
      </w:r>
      <w:bookmarkStart w:id="2" w:name="_GoBack"/>
      <w:bookmarkEnd w:id="2"/>
    </w:p>
    <w:p w14:paraId="6FC4D861" w14:textId="77777777" w:rsidR="003A79F3" w:rsidRPr="00DC06C9" w:rsidRDefault="003A79F3" w:rsidP="003A79F3">
      <w:pPr>
        <w:rPr>
          <w:rFonts w:ascii="Arial" w:hAnsi="Arial" w:cs="Arial"/>
          <w:sz w:val="24"/>
          <w:szCs w:val="24"/>
        </w:rPr>
      </w:pPr>
    </w:p>
    <w:p w14:paraId="6DADE557" w14:textId="77777777" w:rsidR="003A79F3" w:rsidRPr="00DC06C9" w:rsidRDefault="003A79F3" w:rsidP="003A79F3">
      <w:pPr>
        <w:rPr>
          <w:rFonts w:ascii="Arial" w:hAnsi="Arial" w:cs="Arial"/>
          <w:sz w:val="24"/>
          <w:szCs w:val="24"/>
        </w:rPr>
      </w:pPr>
    </w:p>
    <w:p w14:paraId="43442E38" w14:textId="77777777" w:rsidR="003A79F3" w:rsidRPr="00DC06C9" w:rsidRDefault="003A79F3" w:rsidP="003A79F3">
      <w:pPr>
        <w:rPr>
          <w:rFonts w:ascii="Arial" w:hAnsi="Arial" w:cs="Arial"/>
          <w:sz w:val="24"/>
          <w:szCs w:val="24"/>
        </w:rPr>
      </w:pPr>
    </w:p>
    <w:p w14:paraId="29ADFEAD" w14:textId="77777777" w:rsidR="003A79F3" w:rsidRPr="00DC06C9" w:rsidRDefault="003A79F3" w:rsidP="003A79F3">
      <w:pPr>
        <w:rPr>
          <w:rFonts w:ascii="Arial" w:hAnsi="Arial" w:cs="Arial"/>
          <w:sz w:val="24"/>
          <w:szCs w:val="24"/>
        </w:rPr>
      </w:pPr>
    </w:p>
    <w:p w14:paraId="130FEEA5" w14:textId="77777777" w:rsidR="003A79F3" w:rsidRPr="00DC06C9" w:rsidRDefault="003A79F3" w:rsidP="003A79F3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DC06C9">
        <w:rPr>
          <w:rFonts w:ascii="Arial" w:hAnsi="Arial" w:cs="Arial"/>
          <w:sz w:val="24"/>
          <w:szCs w:val="24"/>
        </w:rPr>
        <w:tab/>
      </w:r>
    </w:p>
    <w:p w14:paraId="022B2E60" w14:textId="4D9EBCC4" w:rsidR="00EB3AEC" w:rsidRPr="00DC06C9" w:rsidRDefault="00EB3AEC" w:rsidP="001A1A99">
      <w:pPr>
        <w:pStyle w:val="NoSpacing"/>
        <w:rPr>
          <w:rFonts w:ascii="Arial" w:hAnsi="Arial" w:cs="Arial"/>
          <w:sz w:val="24"/>
          <w:szCs w:val="24"/>
        </w:rPr>
      </w:pPr>
    </w:p>
    <w:sectPr w:rsidR="00EB3AEC" w:rsidRPr="00DC06C9" w:rsidSect="004750FF">
      <w:headerReference w:type="default" r:id="rId14"/>
      <w:footerReference w:type="default" r:id="rId15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ACA1" w14:textId="77777777" w:rsidR="005150DB" w:rsidRDefault="005150DB" w:rsidP="00E72BB8">
      <w:pPr>
        <w:spacing w:after="0" w:line="240" w:lineRule="auto"/>
      </w:pPr>
      <w:r>
        <w:separator/>
      </w:r>
    </w:p>
  </w:endnote>
  <w:endnote w:type="continuationSeparator" w:id="0">
    <w:p w14:paraId="1BA6DA5D" w14:textId="77777777" w:rsidR="005150DB" w:rsidRDefault="005150DB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2672" w14:textId="01E8414A" w:rsidR="005C7778" w:rsidRPr="005C7778" w:rsidRDefault="005C7778">
    <w:pPr>
      <w:pStyle w:val="Footer"/>
      <w:rPr>
        <w:rFonts w:ascii="Arial" w:hAnsi="Arial" w:cs="Arial"/>
        <w:color w:val="808080"/>
        <w:sz w:val="16"/>
        <w:szCs w:val="16"/>
      </w:rPr>
    </w:pPr>
    <w:r w:rsidRPr="005C7778">
      <w:rPr>
        <w:rFonts w:ascii="Arial" w:hAnsi="Arial" w:cs="Arial"/>
        <w:color w:val="808080"/>
        <w:sz w:val="16"/>
        <w:szCs w:val="16"/>
      </w:rPr>
      <w:t xml:space="preserve"> WPC Planning Committee</w:t>
    </w:r>
    <w:r w:rsidRPr="005C7778">
      <w:rPr>
        <w:rFonts w:ascii="Arial" w:hAnsi="Arial" w:cs="Arial"/>
        <w:color w:val="808080"/>
        <w:sz w:val="16"/>
        <w:szCs w:val="16"/>
      </w:rPr>
      <w:tab/>
      <w:t xml:space="preserve">    </w:t>
    </w:r>
    <w:r w:rsidRPr="005C7778">
      <w:rPr>
        <w:rFonts w:ascii="Arial" w:hAnsi="Arial" w:cs="Arial"/>
        <w:color w:val="808080"/>
        <w:sz w:val="16"/>
        <w:szCs w:val="16"/>
      </w:rPr>
      <w:tab/>
      <w:t xml:space="preserve">   Page 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PAGE  \* Arabic  \* MERGEFORMAT </w:instrTex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EC7D11">
      <w:rPr>
        <w:rFonts w:ascii="Arial" w:hAnsi="Arial" w:cs="Arial"/>
        <w:b/>
        <w:bCs/>
        <w:noProof/>
        <w:color w:val="808080"/>
        <w:sz w:val="16"/>
        <w:szCs w:val="16"/>
      </w:rPr>
      <w:t>3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5C7778">
      <w:rPr>
        <w:rFonts w:ascii="Arial" w:hAnsi="Arial" w:cs="Arial"/>
        <w:color w:val="808080"/>
        <w:sz w:val="16"/>
        <w:szCs w:val="16"/>
      </w:rPr>
      <w:t xml:space="preserve"> of 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NUMPAGES  \* Arabic  \* MERGEFORMAT </w:instrTex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EC7D11">
      <w:rPr>
        <w:rFonts w:ascii="Arial" w:hAnsi="Arial" w:cs="Arial"/>
        <w:b/>
        <w:bCs/>
        <w:noProof/>
        <w:color w:val="808080"/>
        <w:sz w:val="16"/>
        <w:szCs w:val="16"/>
      </w:rPr>
      <w:t>3</w:t>
    </w:r>
    <w:r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  <w:r w:rsidRPr="005C7778">
      <w:rPr>
        <w:rFonts w:ascii="Arial" w:hAnsi="Arial" w:cs="Arial"/>
        <w:color w:val="808080"/>
        <w:sz w:val="16"/>
        <w:szCs w:val="16"/>
      </w:rPr>
      <w:tab/>
    </w:r>
  </w:p>
  <w:p w14:paraId="5271B6F5" w14:textId="77777777" w:rsidR="00E72BB8" w:rsidRPr="00E72BB8" w:rsidRDefault="00E72BB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6B31" w14:textId="77777777" w:rsidR="005150DB" w:rsidRDefault="005150DB" w:rsidP="00E72BB8">
      <w:pPr>
        <w:spacing w:after="0" w:line="240" w:lineRule="auto"/>
      </w:pPr>
      <w:r>
        <w:separator/>
      </w:r>
    </w:p>
  </w:footnote>
  <w:footnote w:type="continuationSeparator" w:id="0">
    <w:p w14:paraId="559760C2" w14:textId="77777777" w:rsidR="005150DB" w:rsidRDefault="005150DB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69CD" w14:textId="77777777"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F44520"/>
    <w:multiLevelType w:val="hybridMultilevel"/>
    <w:tmpl w:val="2AEAA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127"/>
    <w:multiLevelType w:val="hybridMultilevel"/>
    <w:tmpl w:val="7E76DE10"/>
    <w:lvl w:ilvl="0" w:tplc="094E55F8">
      <w:start w:val="4"/>
      <w:numFmt w:val="bullet"/>
      <w:lvlText w:val="-"/>
      <w:lvlJc w:val="left"/>
      <w:pPr>
        <w:ind w:left="114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1E5F6D02"/>
    <w:multiLevelType w:val="hybridMultilevel"/>
    <w:tmpl w:val="57AE1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3C64"/>
    <w:multiLevelType w:val="hybridMultilevel"/>
    <w:tmpl w:val="1ACAFBF2"/>
    <w:lvl w:ilvl="0" w:tplc="094E55F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>
    <w:nsid w:val="31C763E1"/>
    <w:multiLevelType w:val="hybridMultilevel"/>
    <w:tmpl w:val="24509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06AE0"/>
    <w:multiLevelType w:val="hybridMultilevel"/>
    <w:tmpl w:val="7DBC1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4403"/>
    <w:multiLevelType w:val="hybridMultilevel"/>
    <w:tmpl w:val="918C1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6975"/>
    <w:multiLevelType w:val="hybridMultilevel"/>
    <w:tmpl w:val="F5E0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01F8"/>
    <w:multiLevelType w:val="hybridMultilevel"/>
    <w:tmpl w:val="5246A1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010D5"/>
    <w:multiLevelType w:val="hybridMultilevel"/>
    <w:tmpl w:val="C0DA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A5D"/>
    <w:multiLevelType w:val="hybridMultilevel"/>
    <w:tmpl w:val="3C2CC1FE"/>
    <w:lvl w:ilvl="0" w:tplc="094E55F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2">
    <w:nsid w:val="7CA34051"/>
    <w:multiLevelType w:val="hybridMultilevel"/>
    <w:tmpl w:val="27F68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D"/>
    <w:rsid w:val="00000490"/>
    <w:rsid w:val="00000B24"/>
    <w:rsid w:val="00000BAD"/>
    <w:rsid w:val="00001909"/>
    <w:rsid w:val="00002073"/>
    <w:rsid w:val="0000403A"/>
    <w:rsid w:val="00004C8D"/>
    <w:rsid w:val="0000519F"/>
    <w:rsid w:val="000073EF"/>
    <w:rsid w:val="000116C2"/>
    <w:rsid w:val="00013CB5"/>
    <w:rsid w:val="00014594"/>
    <w:rsid w:val="0001551F"/>
    <w:rsid w:val="00015E0B"/>
    <w:rsid w:val="000174AF"/>
    <w:rsid w:val="0002439A"/>
    <w:rsid w:val="00025FE7"/>
    <w:rsid w:val="000302FF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3C08"/>
    <w:rsid w:val="0004538E"/>
    <w:rsid w:val="000458FD"/>
    <w:rsid w:val="00046F74"/>
    <w:rsid w:val="00050208"/>
    <w:rsid w:val="000507F7"/>
    <w:rsid w:val="000508F8"/>
    <w:rsid w:val="0005134F"/>
    <w:rsid w:val="00051D2C"/>
    <w:rsid w:val="00052157"/>
    <w:rsid w:val="00052342"/>
    <w:rsid w:val="000523EF"/>
    <w:rsid w:val="00052957"/>
    <w:rsid w:val="000531CF"/>
    <w:rsid w:val="000532FF"/>
    <w:rsid w:val="000548AA"/>
    <w:rsid w:val="00054D4A"/>
    <w:rsid w:val="00057EB6"/>
    <w:rsid w:val="0006094C"/>
    <w:rsid w:val="0006138B"/>
    <w:rsid w:val="000615CC"/>
    <w:rsid w:val="00064EBB"/>
    <w:rsid w:val="0006556E"/>
    <w:rsid w:val="000658A1"/>
    <w:rsid w:val="000668ED"/>
    <w:rsid w:val="00070071"/>
    <w:rsid w:val="000705D0"/>
    <w:rsid w:val="00072375"/>
    <w:rsid w:val="000729A4"/>
    <w:rsid w:val="000734E9"/>
    <w:rsid w:val="00073900"/>
    <w:rsid w:val="00074617"/>
    <w:rsid w:val="00074845"/>
    <w:rsid w:val="00075C3A"/>
    <w:rsid w:val="00076FA6"/>
    <w:rsid w:val="00080732"/>
    <w:rsid w:val="00081A49"/>
    <w:rsid w:val="00081F07"/>
    <w:rsid w:val="00082506"/>
    <w:rsid w:val="000829C1"/>
    <w:rsid w:val="000841E0"/>
    <w:rsid w:val="00085757"/>
    <w:rsid w:val="00085F8C"/>
    <w:rsid w:val="000867C3"/>
    <w:rsid w:val="00086810"/>
    <w:rsid w:val="00091F1D"/>
    <w:rsid w:val="0009248C"/>
    <w:rsid w:val="0009279D"/>
    <w:rsid w:val="00092C49"/>
    <w:rsid w:val="00094425"/>
    <w:rsid w:val="00096282"/>
    <w:rsid w:val="00097A70"/>
    <w:rsid w:val="000A08DA"/>
    <w:rsid w:val="000A6847"/>
    <w:rsid w:val="000B1965"/>
    <w:rsid w:val="000B2AF6"/>
    <w:rsid w:val="000B5577"/>
    <w:rsid w:val="000B637B"/>
    <w:rsid w:val="000B64F8"/>
    <w:rsid w:val="000B6782"/>
    <w:rsid w:val="000B7849"/>
    <w:rsid w:val="000B7A99"/>
    <w:rsid w:val="000B7C55"/>
    <w:rsid w:val="000C0862"/>
    <w:rsid w:val="000C359C"/>
    <w:rsid w:val="000C3CF7"/>
    <w:rsid w:val="000C3DC8"/>
    <w:rsid w:val="000C4264"/>
    <w:rsid w:val="000C5B22"/>
    <w:rsid w:val="000C5FEC"/>
    <w:rsid w:val="000C693A"/>
    <w:rsid w:val="000C6CB3"/>
    <w:rsid w:val="000C7C76"/>
    <w:rsid w:val="000D013E"/>
    <w:rsid w:val="000D0928"/>
    <w:rsid w:val="000D1DFC"/>
    <w:rsid w:val="000D20BD"/>
    <w:rsid w:val="000D4FEC"/>
    <w:rsid w:val="000D63C0"/>
    <w:rsid w:val="000D753D"/>
    <w:rsid w:val="000E19D1"/>
    <w:rsid w:val="000E1D2E"/>
    <w:rsid w:val="000E1D67"/>
    <w:rsid w:val="000E2530"/>
    <w:rsid w:val="000E39D4"/>
    <w:rsid w:val="000E3D8D"/>
    <w:rsid w:val="000E4F6A"/>
    <w:rsid w:val="000E583C"/>
    <w:rsid w:val="000E5A6A"/>
    <w:rsid w:val="000F0662"/>
    <w:rsid w:val="000F0CE9"/>
    <w:rsid w:val="000F1AF4"/>
    <w:rsid w:val="000F1B2F"/>
    <w:rsid w:val="000F2D8A"/>
    <w:rsid w:val="000F2E54"/>
    <w:rsid w:val="000F3F11"/>
    <w:rsid w:val="000F65B8"/>
    <w:rsid w:val="000F6DEE"/>
    <w:rsid w:val="00100D68"/>
    <w:rsid w:val="00102210"/>
    <w:rsid w:val="00102629"/>
    <w:rsid w:val="00103ACF"/>
    <w:rsid w:val="00104F6E"/>
    <w:rsid w:val="00106FE0"/>
    <w:rsid w:val="00110BCB"/>
    <w:rsid w:val="00110D63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0AE8"/>
    <w:rsid w:val="001414D0"/>
    <w:rsid w:val="00142D27"/>
    <w:rsid w:val="00143EB3"/>
    <w:rsid w:val="001441A5"/>
    <w:rsid w:val="001446B4"/>
    <w:rsid w:val="001459F0"/>
    <w:rsid w:val="00146685"/>
    <w:rsid w:val="00151A02"/>
    <w:rsid w:val="001534E5"/>
    <w:rsid w:val="001539FC"/>
    <w:rsid w:val="00154E90"/>
    <w:rsid w:val="001603A6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1B7"/>
    <w:rsid w:val="00181E7B"/>
    <w:rsid w:val="00181F97"/>
    <w:rsid w:val="00182102"/>
    <w:rsid w:val="0018270A"/>
    <w:rsid w:val="00182DB1"/>
    <w:rsid w:val="00183D5F"/>
    <w:rsid w:val="001864A3"/>
    <w:rsid w:val="001865AC"/>
    <w:rsid w:val="00186A22"/>
    <w:rsid w:val="00187C65"/>
    <w:rsid w:val="00190C1F"/>
    <w:rsid w:val="00190DF7"/>
    <w:rsid w:val="0019204F"/>
    <w:rsid w:val="0019268D"/>
    <w:rsid w:val="00193B3C"/>
    <w:rsid w:val="001958D1"/>
    <w:rsid w:val="00196E3B"/>
    <w:rsid w:val="001973C6"/>
    <w:rsid w:val="0019774D"/>
    <w:rsid w:val="001A1513"/>
    <w:rsid w:val="001A1A99"/>
    <w:rsid w:val="001A1DB9"/>
    <w:rsid w:val="001A2325"/>
    <w:rsid w:val="001A4BDE"/>
    <w:rsid w:val="001A6560"/>
    <w:rsid w:val="001A72BD"/>
    <w:rsid w:val="001A799D"/>
    <w:rsid w:val="001B1C55"/>
    <w:rsid w:val="001B40F1"/>
    <w:rsid w:val="001B452A"/>
    <w:rsid w:val="001B4C00"/>
    <w:rsid w:val="001B577E"/>
    <w:rsid w:val="001B7C72"/>
    <w:rsid w:val="001B7CDA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E6C85"/>
    <w:rsid w:val="001F003B"/>
    <w:rsid w:val="001F060F"/>
    <w:rsid w:val="001F174B"/>
    <w:rsid w:val="001F1C85"/>
    <w:rsid w:val="001F2242"/>
    <w:rsid w:val="001F2AA5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17D71"/>
    <w:rsid w:val="002203E7"/>
    <w:rsid w:val="00220D40"/>
    <w:rsid w:val="00220EFB"/>
    <w:rsid w:val="0022386F"/>
    <w:rsid w:val="0022404D"/>
    <w:rsid w:val="002244FD"/>
    <w:rsid w:val="00224975"/>
    <w:rsid w:val="00233405"/>
    <w:rsid w:val="00235D43"/>
    <w:rsid w:val="002368D9"/>
    <w:rsid w:val="00236E0C"/>
    <w:rsid w:val="00237049"/>
    <w:rsid w:val="0023709E"/>
    <w:rsid w:val="00240362"/>
    <w:rsid w:val="00240748"/>
    <w:rsid w:val="00241EB2"/>
    <w:rsid w:val="00242535"/>
    <w:rsid w:val="0024255B"/>
    <w:rsid w:val="002439A9"/>
    <w:rsid w:val="002447FA"/>
    <w:rsid w:val="00244BC1"/>
    <w:rsid w:val="00244F34"/>
    <w:rsid w:val="0024581A"/>
    <w:rsid w:val="002468AE"/>
    <w:rsid w:val="0025286A"/>
    <w:rsid w:val="00254E93"/>
    <w:rsid w:val="00257243"/>
    <w:rsid w:val="00257380"/>
    <w:rsid w:val="0025738D"/>
    <w:rsid w:val="00260A6A"/>
    <w:rsid w:val="00260DA1"/>
    <w:rsid w:val="002617A2"/>
    <w:rsid w:val="00261A54"/>
    <w:rsid w:val="00261DE1"/>
    <w:rsid w:val="00261F05"/>
    <w:rsid w:val="0026267C"/>
    <w:rsid w:val="0026546D"/>
    <w:rsid w:val="00265639"/>
    <w:rsid w:val="00265936"/>
    <w:rsid w:val="0026649C"/>
    <w:rsid w:val="00266F15"/>
    <w:rsid w:val="00267BA2"/>
    <w:rsid w:val="00267BFF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866"/>
    <w:rsid w:val="00281A2C"/>
    <w:rsid w:val="00282D18"/>
    <w:rsid w:val="00283302"/>
    <w:rsid w:val="00283BB4"/>
    <w:rsid w:val="002848E0"/>
    <w:rsid w:val="0028607C"/>
    <w:rsid w:val="00287460"/>
    <w:rsid w:val="0028766E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690"/>
    <w:rsid w:val="002A6BA5"/>
    <w:rsid w:val="002A7D99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D73A6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0273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7D9"/>
    <w:rsid w:val="00324ECF"/>
    <w:rsid w:val="003267E7"/>
    <w:rsid w:val="00326EBF"/>
    <w:rsid w:val="00330596"/>
    <w:rsid w:val="00330658"/>
    <w:rsid w:val="00330E3D"/>
    <w:rsid w:val="00330E44"/>
    <w:rsid w:val="00330F38"/>
    <w:rsid w:val="003317BB"/>
    <w:rsid w:val="00331D8A"/>
    <w:rsid w:val="0033202B"/>
    <w:rsid w:val="00332F15"/>
    <w:rsid w:val="003359A7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2617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675A3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4BA"/>
    <w:rsid w:val="00382D0A"/>
    <w:rsid w:val="00383E8D"/>
    <w:rsid w:val="00384211"/>
    <w:rsid w:val="00384332"/>
    <w:rsid w:val="003855D4"/>
    <w:rsid w:val="0039058A"/>
    <w:rsid w:val="00391070"/>
    <w:rsid w:val="00391174"/>
    <w:rsid w:val="00391EBF"/>
    <w:rsid w:val="0039208B"/>
    <w:rsid w:val="0039286E"/>
    <w:rsid w:val="00392959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2032"/>
    <w:rsid w:val="003A278D"/>
    <w:rsid w:val="003A305E"/>
    <w:rsid w:val="003A55BE"/>
    <w:rsid w:val="003A5648"/>
    <w:rsid w:val="003A61A2"/>
    <w:rsid w:val="003A6B7E"/>
    <w:rsid w:val="003A79F3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480E"/>
    <w:rsid w:val="003C6315"/>
    <w:rsid w:val="003C7137"/>
    <w:rsid w:val="003C76DC"/>
    <w:rsid w:val="003D093E"/>
    <w:rsid w:val="003D20A8"/>
    <w:rsid w:val="003D274D"/>
    <w:rsid w:val="003D3DFE"/>
    <w:rsid w:val="003D5702"/>
    <w:rsid w:val="003D6E9C"/>
    <w:rsid w:val="003D78F8"/>
    <w:rsid w:val="003D796D"/>
    <w:rsid w:val="003D7B31"/>
    <w:rsid w:val="003D7D35"/>
    <w:rsid w:val="003E0312"/>
    <w:rsid w:val="003E07F3"/>
    <w:rsid w:val="003E1B42"/>
    <w:rsid w:val="003E30D6"/>
    <w:rsid w:val="003E3C4D"/>
    <w:rsid w:val="003E51BB"/>
    <w:rsid w:val="003E5662"/>
    <w:rsid w:val="003E57B2"/>
    <w:rsid w:val="003E6BC2"/>
    <w:rsid w:val="003E737F"/>
    <w:rsid w:val="003E7E66"/>
    <w:rsid w:val="003F0EEA"/>
    <w:rsid w:val="003F1558"/>
    <w:rsid w:val="003F2161"/>
    <w:rsid w:val="003F5D5A"/>
    <w:rsid w:val="003F7F08"/>
    <w:rsid w:val="00401541"/>
    <w:rsid w:val="00401EF7"/>
    <w:rsid w:val="0040243B"/>
    <w:rsid w:val="004045AD"/>
    <w:rsid w:val="004053D0"/>
    <w:rsid w:val="004059EE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500"/>
    <w:rsid w:val="004146F3"/>
    <w:rsid w:val="00415961"/>
    <w:rsid w:val="00421A13"/>
    <w:rsid w:val="00421BE7"/>
    <w:rsid w:val="00422F5A"/>
    <w:rsid w:val="0042306C"/>
    <w:rsid w:val="00423963"/>
    <w:rsid w:val="004239A6"/>
    <w:rsid w:val="00425C47"/>
    <w:rsid w:val="00426C33"/>
    <w:rsid w:val="00426FD4"/>
    <w:rsid w:val="00427235"/>
    <w:rsid w:val="004318E3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0931"/>
    <w:rsid w:val="00442C6D"/>
    <w:rsid w:val="00443154"/>
    <w:rsid w:val="00444102"/>
    <w:rsid w:val="00444743"/>
    <w:rsid w:val="004447F4"/>
    <w:rsid w:val="00446F00"/>
    <w:rsid w:val="004471D8"/>
    <w:rsid w:val="00447232"/>
    <w:rsid w:val="00453135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240"/>
    <w:rsid w:val="004636F4"/>
    <w:rsid w:val="004644D2"/>
    <w:rsid w:val="004645E6"/>
    <w:rsid w:val="00465023"/>
    <w:rsid w:val="00465D0D"/>
    <w:rsid w:val="00465E64"/>
    <w:rsid w:val="0047184A"/>
    <w:rsid w:val="00472960"/>
    <w:rsid w:val="00473001"/>
    <w:rsid w:val="0047479A"/>
    <w:rsid w:val="004747ED"/>
    <w:rsid w:val="004750FF"/>
    <w:rsid w:val="0047525E"/>
    <w:rsid w:val="0047536A"/>
    <w:rsid w:val="00475E22"/>
    <w:rsid w:val="00476171"/>
    <w:rsid w:val="00481D45"/>
    <w:rsid w:val="00482DF3"/>
    <w:rsid w:val="00485393"/>
    <w:rsid w:val="00486D86"/>
    <w:rsid w:val="00486EF3"/>
    <w:rsid w:val="0048759F"/>
    <w:rsid w:val="00487D34"/>
    <w:rsid w:val="00491FC1"/>
    <w:rsid w:val="0049215F"/>
    <w:rsid w:val="004933CF"/>
    <w:rsid w:val="00494099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5F15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ACB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39E1"/>
    <w:rsid w:val="004E400A"/>
    <w:rsid w:val="004E42F8"/>
    <w:rsid w:val="004E44FA"/>
    <w:rsid w:val="004E46C2"/>
    <w:rsid w:val="004E4EE7"/>
    <w:rsid w:val="004E4F58"/>
    <w:rsid w:val="004E55DE"/>
    <w:rsid w:val="004E5999"/>
    <w:rsid w:val="004F1824"/>
    <w:rsid w:val="004F1BF4"/>
    <w:rsid w:val="004F1E1F"/>
    <w:rsid w:val="004F1F57"/>
    <w:rsid w:val="004F29B5"/>
    <w:rsid w:val="004F4AF5"/>
    <w:rsid w:val="004F63F2"/>
    <w:rsid w:val="004F7074"/>
    <w:rsid w:val="005004E0"/>
    <w:rsid w:val="00501724"/>
    <w:rsid w:val="00501B83"/>
    <w:rsid w:val="00501D75"/>
    <w:rsid w:val="005027F4"/>
    <w:rsid w:val="005029B0"/>
    <w:rsid w:val="00502FC4"/>
    <w:rsid w:val="005032D1"/>
    <w:rsid w:val="00507223"/>
    <w:rsid w:val="00507842"/>
    <w:rsid w:val="0051027C"/>
    <w:rsid w:val="005150DB"/>
    <w:rsid w:val="0051632A"/>
    <w:rsid w:val="00517375"/>
    <w:rsid w:val="00520548"/>
    <w:rsid w:val="005238F2"/>
    <w:rsid w:val="0052407C"/>
    <w:rsid w:val="005242E8"/>
    <w:rsid w:val="0052437E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5C8B"/>
    <w:rsid w:val="00536054"/>
    <w:rsid w:val="0054426E"/>
    <w:rsid w:val="00545D98"/>
    <w:rsid w:val="00545FD5"/>
    <w:rsid w:val="005465B1"/>
    <w:rsid w:val="005467F3"/>
    <w:rsid w:val="005475BB"/>
    <w:rsid w:val="00550452"/>
    <w:rsid w:val="00550629"/>
    <w:rsid w:val="00550997"/>
    <w:rsid w:val="00550F9C"/>
    <w:rsid w:val="00551340"/>
    <w:rsid w:val="00551F01"/>
    <w:rsid w:val="00552112"/>
    <w:rsid w:val="00555C62"/>
    <w:rsid w:val="005565FA"/>
    <w:rsid w:val="00557DDE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78C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86DFD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05DD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100"/>
    <w:rsid w:val="005C19E5"/>
    <w:rsid w:val="005C3C94"/>
    <w:rsid w:val="005C4BAA"/>
    <w:rsid w:val="005C4E63"/>
    <w:rsid w:val="005C50CA"/>
    <w:rsid w:val="005C598E"/>
    <w:rsid w:val="005C6E48"/>
    <w:rsid w:val="005C7778"/>
    <w:rsid w:val="005C7BDC"/>
    <w:rsid w:val="005D24E1"/>
    <w:rsid w:val="005D3841"/>
    <w:rsid w:val="005D4BC8"/>
    <w:rsid w:val="005D4F1B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2958"/>
    <w:rsid w:val="0061381C"/>
    <w:rsid w:val="00617ACE"/>
    <w:rsid w:val="006211A8"/>
    <w:rsid w:val="00622A0D"/>
    <w:rsid w:val="00623C63"/>
    <w:rsid w:val="00623FE9"/>
    <w:rsid w:val="00625F13"/>
    <w:rsid w:val="006271D5"/>
    <w:rsid w:val="00627AEA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59F1"/>
    <w:rsid w:val="00647AA3"/>
    <w:rsid w:val="006501EB"/>
    <w:rsid w:val="006512C3"/>
    <w:rsid w:val="006518C0"/>
    <w:rsid w:val="00652728"/>
    <w:rsid w:val="00653E05"/>
    <w:rsid w:val="00655361"/>
    <w:rsid w:val="00656E2D"/>
    <w:rsid w:val="00656E95"/>
    <w:rsid w:val="006570EC"/>
    <w:rsid w:val="00657B8C"/>
    <w:rsid w:val="0066003A"/>
    <w:rsid w:val="00660A80"/>
    <w:rsid w:val="00661B9A"/>
    <w:rsid w:val="00662190"/>
    <w:rsid w:val="00663397"/>
    <w:rsid w:val="006636F2"/>
    <w:rsid w:val="00663A10"/>
    <w:rsid w:val="00665221"/>
    <w:rsid w:val="00665F9B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2F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08C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97F8D"/>
    <w:rsid w:val="006A092E"/>
    <w:rsid w:val="006A1EE6"/>
    <w:rsid w:val="006A3063"/>
    <w:rsid w:val="006A38A2"/>
    <w:rsid w:val="006A711C"/>
    <w:rsid w:val="006B2A7E"/>
    <w:rsid w:val="006B3197"/>
    <w:rsid w:val="006B38EA"/>
    <w:rsid w:val="006B4419"/>
    <w:rsid w:val="006B46D7"/>
    <w:rsid w:val="006B50AE"/>
    <w:rsid w:val="006C0399"/>
    <w:rsid w:val="006C0AAA"/>
    <w:rsid w:val="006C25CF"/>
    <w:rsid w:val="006C4362"/>
    <w:rsid w:val="006C46C5"/>
    <w:rsid w:val="006C5ED0"/>
    <w:rsid w:val="006C6031"/>
    <w:rsid w:val="006C6B15"/>
    <w:rsid w:val="006C7033"/>
    <w:rsid w:val="006D0F4C"/>
    <w:rsid w:val="006D2360"/>
    <w:rsid w:val="006D2BF6"/>
    <w:rsid w:val="006D33D9"/>
    <w:rsid w:val="006D450E"/>
    <w:rsid w:val="006D509D"/>
    <w:rsid w:val="006D5FEA"/>
    <w:rsid w:val="006D6C99"/>
    <w:rsid w:val="006D70CE"/>
    <w:rsid w:val="006D7696"/>
    <w:rsid w:val="006E00BE"/>
    <w:rsid w:val="006E023D"/>
    <w:rsid w:val="006E1FE3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BBA"/>
    <w:rsid w:val="00700E68"/>
    <w:rsid w:val="0070688D"/>
    <w:rsid w:val="00707092"/>
    <w:rsid w:val="00707918"/>
    <w:rsid w:val="00707F8B"/>
    <w:rsid w:val="00710B39"/>
    <w:rsid w:val="007123D1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3159"/>
    <w:rsid w:val="00745ACE"/>
    <w:rsid w:val="00746A16"/>
    <w:rsid w:val="00747D7E"/>
    <w:rsid w:val="007504A4"/>
    <w:rsid w:val="00750EDD"/>
    <w:rsid w:val="0075314C"/>
    <w:rsid w:val="00753976"/>
    <w:rsid w:val="0075415C"/>
    <w:rsid w:val="0075468B"/>
    <w:rsid w:val="00755FA9"/>
    <w:rsid w:val="0075658F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456"/>
    <w:rsid w:val="00766B78"/>
    <w:rsid w:val="00767083"/>
    <w:rsid w:val="0076764F"/>
    <w:rsid w:val="0076776A"/>
    <w:rsid w:val="007720FF"/>
    <w:rsid w:val="00772837"/>
    <w:rsid w:val="007728D5"/>
    <w:rsid w:val="00776FA2"/>
    <w:rsid w:val="00777128"/>
    <w:rsid w:val="00777E99"/>
    <w:rsid w:val="007807BA"/>
    <w:rsid w:val="0078165F"/>
    <w:rsid w:val="007819B0"/>
    <w:rsid w:val="0078395F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5784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3F5F"/>
    <w:rsid w:val="008049F6"/>
    <w:rsid w:val="0080591E"/>
    <w:rsid w:val="00806F45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283C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51AD"/>
    <w:rsid w:val="008469E3"/>
    <w:rsid w:val="00846BC8"/>
    <w:rsid w:val="008470D4"/>
    <w:rsid w:val="00847CEF"/>
    <w:rsid w:val="00850229"/>
    <w:rsid w:val="00850C66"/>
    <w:rsid w:val="00850C9A"/>
    <w:rsid w:val="008511EB"/>
    <w:rsid w:val="00851559"/>
    <w:rsid w:val="008516E0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04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2F92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3D5B"/>
    <w:rsid w:val="008841C8"/>
    <w:rsid w:val="00884A8B"/>
    <w:rsid w:val="0088520A"/>
    <w:rsid w:val="0088520D"/>
    <w:rsid w:val="00885C41"/>
    <w:rsid w:val="008876E2"/>
    <w:rsid w:val="00890B18"/>
    <w:rsid w:val="00891C36"/>
    <w:rsid w:val="00894993"/>
    <w:rsid w:val="00895056"/>
    <w:rsid w:val="00896562"/>
    <w:rsid w:val="0089735F"/>
    <w:rsid w:val="00897679"/>
    <w:rsid w:val="008A3BC8"/>
    <w:rsid w:val="008A5B58"/>
    <w:rsid w:val="008A5CFE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3DDA"/>
    <w:rsid w:val="008C4A48"/>
    <w:rsid w:val="008C4EA3"/>
    <w:rsid w:val="008C73C5"/>
    <w:rsid w:val="008D055E"/>
    <w:rsid w:val="008D1BA3"/>
    <w:rsid w:val="008D2410"/>
    <w:rsid w:val="008D2EE5"/>
    <w:rsid w:val="008D3205"/>
    <w:rsid w:val="008D50C2"/>
    <w:rsid w:val="008D5810"/>
    <w:rsid w:val="008D5C44"/>
    <w:rsid w:val="008D73B2"/>
    <w:rsid w:val="008E0527"/>
    <w:rsid w:val="008E148C"/>
    <w:rsid w:val="008E2D3D"/>
    <w:rsid w:val="008E3A68"/>
    <w:rsid w:val="008E4B7A"/>
    <w:rsid w:val="008E4C32"/>
    <w:rsid w:val="008E5571"/>
    <w:rsid w:val="008E5930"/>
    <w:rsid w:val="008E5E7B"/>
    <w:rsid w:val="008E5FD3"/>
    <w:rsid w:val="008E686A"/>
    <w:rsid w:val="008E7884"/>
    <w:rsid w:val="008E7F9B"/>
    <w:rsid w:val="008F0C4C"/>
    <w:rsid w:val="008F1465"/>
    <w:rsid w:val="008F148E"/>
    <w:rsid w:val="008F1F70"/>
    <w:rsid w:val="008F2AB1"/>
    <w:rsid w:val="008F31C4"/>
    <w:rsid w:val="008F3252"/>
    <w:rsid w:val="008F3BCA"/>
    <w:rsid w:val="008F4D6E"/>
    <w:rsid w:val="008F5AF6"/>
    <w:rsid w:val="008F6F6F"/>
    <w:rsid w:val="008F7038"/>
    <w:rsid w:val="009009F0"/>
    <w:rsid w:val="00900B9B"/>
    <w:rsid w:val="00901B4D"/>
    <w:rsid w:val="009034CF"/>
    <w:rsid w:val="00905F28"/>
    <w:rsid w:val="009072B3"/>
    <w:rsid w:val="009079AA"/>
    <w:rsid w:val="0091074F"/>
    <w:rsid w:val="009108A1"/>
    <w:rsid w:val="00911643"/>
    <w:rsid w:val="0091452E"/>
    <w:rsid w:val="009157C3"/>
    <w:rsid w:val="009159A4"/>
    <w:rsid w:val="00917962"/>
    <w:rsid w:val="00921F59"/>
    <w:rsid w:val="00922988"/>
    <w:rsid w:val="00926219"/>
    <w:rsid w:val="00926A38"/>
    <w:rsid w:val="0093154D"/>
    <w:rsid w:val="00933D66"/>
    <w:rsid w:val="0093409D"/>
    <w:rsid w:val="009341FF"/>
    <w:rsid w:val="0093426A"/>
    <w:rsid w:val="00935F39"/>
    <w:rsid w:val="009376F5"/>
    <w:rsid w:val="0094171D"/>
    <w:rsid w:val="00943241"/>
    <w:rsid w:val="00944B30"/>
    <w:rsid w:val="009453C5"/>
    <w:rsid w:val="00945804"/>
    <w:rsid w:val="00945A04"/>
    <w:rsid w:val="009463A4"/>
    <w:rsid w:val="009465C9"/>
    <w:rsid w:val="00946C72"/>
    <w:rsid w:val="00947A91"/>
    <w:rsid w:val="00950BCA"/>
    <w:rsid w:val="00951603"/>
    <w:rsid w:val="0095256E"/>
    <w:rsid w:val="0095304A"/>
    <w:rsid w:val="00953B94"/>
    <w:rsid w:val="00953BBC"/>
    <w:rsid w:val="009554E5"/>
    <w:rsid w:val="00955E09"/>
    <w:rsid w:val="009566BB"/>
    <w:rsid w:val="00956E79"/>
    <w:rsid w:val="00957221"/>
    <w:rsid w:val="00957312"/>
    <w:rsid w:val="00957802"/>
    <w:rsid w:val="00957C9D"/>
    <w:rsid w:val="0096037B"/>
    <w:rsid w:val="009608B8"/>
    <w:rsid w:val="0096148B"/>
    <w:rsid w:val="00961A1B"/>
    <w:rsid w:val="00964371"/>
    <w:rsid w:val="00964607"/>
    <w:rsid w:val="0096558C"/>
    <w:rsid w:val="00965C20"/>
    <w:rsid w:val="0096624D"/>
    <w:rsid w:val="00967638"/>
    <w:rsid w:val="00967A31"/>
    <w:rsid w:val="00967BF4"/>
    <w:rsid w:val="00967D24"/>
    <w:rsid w:val="0097093A"/>
    <w:rsid w:val="009721DF"/>
    <w:rsid w:val="009726B8"/>
    <w:rsid w:val="0097338F"/>
    <w:rsid w:val="00973485"/>
    <w:rsid w:val="009737DD"/>
    <w:rsid w:val="00974CEA"/>
    <w:rsid w:val="00974FBA"/>
    <w:rsid w:val="009751E0"/>
    <w:rsid w:val="00976E22"/>
    <w:rsid w:val="00977018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87880"/>
    <w:rsid w:val="009901AE"/>
    <w:rsid w:val="009903CF"/>
    <w:rsid w:val="0099127F"/>
    <w:rsid w:val="009919B1"/>
    <w:rsid w:val="00991ADD"/>
    <w:rsid w:val="00992566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DDE"/>
    <w:rsid w:val="009B1E00"/>
    <w:rsid w:val="009B3585"/>
    <w:rsid w:val="009B3B39"/>
    <w:rsid w:val="009B4039"/>
    <w:rsid w:val="009B62FB"/>
    <w:rsid w:val="009B67E6"/>
    <w:rsid w:val="009B6B03"/>
    <w:rsid w:val="009B79EA"/>
    <w:rsid w:val="009C065B"/>
    <w:rsid w:val="009C0736"/>
    <w:rsid w:val="009C1C82"/>
    <w:rsid w:val="009C2B09"/>
    <w:rsid w:val="009C4A3D"/>
    <w:rsid w:val="009C4CFD"/>
    <w:rsid w:val="009C5D4A"/>
    <w:rsid w:val="009C77DD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4986"/>
    <w:rsid w:val="009F5620"/>
    <w:rsid w:val="009F634F"/>
    <w:rsid w:val="009F7214"/>
    <w:rsid w:val="009F797D"/>
    <w:rsid w:val="00A00ADB"/>
    <w:rsid w:val="00A020AE"/>
    <w:rsid w:val="00A0269C"/>
    <w:rsid w:val="00A039E5"/>
    <w:rsid w:val="00A04096"/>
    <w:rsid w:val="00A0460B"/>
    <w:rsid w:val="00A04DAE"/>
    <w:rsid w:val="00A110B4"/>
    <w:rsid w:val="00A11589"/>
    <w:rsid w:val="00A11782"/>
    <w:rsid w:val="00A137D8"/>
    <w:rsid w:val="00A141B2"/>
    <w:rsid w:val="00A16331"/>
    <w:rsid w:val="00A167BD"/>
    <w:rsid w:val="00A20E32"/>
    <w:rsid w:val="00A215AC"/>
    <w:rsid w:val="00A229CA"/>
    <w:rsid w:val="00A2342C"/>
    <w:rsid w:val="00A24487"/>
    <w:rsid w:val="00A2472D"/>
    <w:rsid w:val="00A25065"/>
    <w:rsid w:val="00A276CF"/>
    <w:rsid w:val="00A2775C"/>
    <w:rsid w:val="00A30282"/>
    <w:rsid w:val="00A30545"/>
    <w:rsid w:val="00A32C30"/>
    <w:rsid w:val="00A33A0F"/>
    <w:rsid w:val="00A34126"/>
    <w:rsid w:val="00A34AE2"/>
    <w:rsid w:val="00A34B4B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37BE"/>
    <w:rsid w:val="00A443E6"/>
    <w:rsid w:val="00A4440A"/>
    <w:rsid w:val="00A44A4E"/>
    <w:rsid w:val="00A4593A"/>
    <w:rsid w:val="00A46ADA"/>
    <w:rsid w:val="00A46D0B"/>
    <w:rsid w:val="00A506E1"/>
    <w:rsid w:val="00A5135E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6C1"/>
    <w:rsid w:val="00A829BF"/>
    <w:rsid w:val="00A82A23"/>
    <w:rsid w:val="00A830E8"/>
    <w:rsid w:val="00A85434"/>
    <w:rsid w:val="00A85549"/>
    <w:rsid w:val="00A87718"/>
    <w:rsid w:val="00A91C73"/>
    <w:rsid w:val="00A922F3"/>
    <w:rsid w:val="00A925B4"/>
    <w:rsid w:val="00A92F67"/>
    <w:rsid w:val="00A93130"/>
    <w:rsid w:val="00A94859"/>
    <w:rsid w:val="00A954EF"/>
    <w:rsid w:val="00A96C8A"/>
    <w:rsid w:val="00A96DB6"/>
    <w:rsid w:val="00A97FFA"/>
    <w:rsid w:val="00AA0EF5"/>
    <w:rsid w:val="00AA2E3A"/>
    <w:rsid w:val="00AA34B1"/>
    <w:rsid w:val="00AA5523"/>
    <w:rsid w:val="00AA5F7F"/>
    <w:rsid w:val="00AA613B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9E5"/>
    <w:rsid w:val="00AB4B93"/>
    <w:rsid w:val="00AB4ECE"/>
    <w:rsid w:val="00AB56E8"/>
    <w:rsid w:val="00AB7E43"/>
    <w:rsid w:val="00AC0A4A"/>
    <w:rsid w:val="00AC0B32"/>
    <w:rsid w:val="00AC0F75"/>
    <w:rsid w:val="00AC2B72"/>
    <w:rsid w:val="00AC3581"/>
    <w:rsid w:val="00AC3C11"/>
    <w:rsid w:val="00AC4001"/>
    <w:rsid w:val="00AC56AC"/>
    <w:rsid w:val="00AC5C3E"/>
    <w:rsid w:val="00AC5FA9"/>
    <w:rsid w:val="00AC64BA"/>
    <w:rsid w:val="00AD0DAA"/>
    <w:rsid w:val="00AD0DC0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003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2B2"/>
    <w:rsid w:val="00AF5DD9"/>
    <w:rsid w:val="00AF64B0"/>
    <w:rsid w:val="00B0036C"/>
    <w:rsid w:val="00B00376"/>
    <w:rsid w:val="00B00640"/>
    <w:rsid w:val="00B02087"/>
    <w:rsid w:val="00B0229D"/>
    <w:rsid w:val="00B02C80"/>
    <w:rsid w:val="00B03621"/>
    <w:rsid w:val="00B04CCE"/>
    <w:rsid w:val="00B05F4C"/>
    <w:rsid w:val="00B06B17"/>
    <w:rsid w:val="00B11358"/>
    <w:rsid w:val="00B114A8"/>
    <w:rsid w:val="00B12563"/>
    <w:rsid w:val="00B136B4"/>
    <w:rsid w:val="00B144C5"/>
    <w:rsid w:val="00B15242"/>
    <w:rsid w:val="00B20FA1"/>
    <w:rsid w:val="00B21C3E"/>
    <w:rsid w:val="00B23583"/>
    <w:rsid w:val="00B235C2"/>
    <w:rsid w:val="00B237F6"/>
    <w:rsid w:val="00B23FB3"/>
    <w:rsid w:val="00B2569B"/>
    <w:rsid w:val="00B26063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5FC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4C85"/>
    <w:rsid w:val="00B553DD"/>
    <w:rsid w:val="00B56E04"/>
    <w:rsid w:val="00B57687"/>
    <w:rsid w:val="00B60736"/>
    <w:rsid w:val="00B61C6C"/>
    <w:rsid w:val="00B66F0E"/>
    <w:rsid w:val="00B70386"/>
    <w:rsid w:val="00B7173E"/>
    <w:rsid w:val="00B721F2"/>
    <w:rsid w:val="00B72D1F"/>
    <w:rsid w:val="00B73736"/>
    <w:rsid w:val="00B74A6D"/>
    <w:rsid w:val="00B7672F"/>
    <w:rsid w:val="00B769A1"/>
    <w:rsid w:val="00B77E14"/>
    <w:rsid w:val="00B77E78"/>
    <w:rsid w:val="00B8003F"/>
    <w:rsid w:val="00B8017A"/>
    <w:rsid w:val="00B808CF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5FF2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96C8E"/>
    <w:rsid w:val="00BA04D3"/>
    <w:rsid w:val="00BA2358"/>
    <w:rsid w:val="00BA5050"/>
    <w:rsid w:val="00BA5358"/>
    <w:rsid w:val="00BA6E73"/>
    <w:rsid w:val="00BB00D5"/>
    <w:rsid w:val="00BB0C43"/>
    <w:rsid w:val="00BB1120"/>
    <w:rsid w:val="00BB18E3"/>
    <w:rsid w:val="00BB2BCB"/>
    <w:rsid w:val="00BB3833"/>
    <w:rsid w:val="00BB5B23"/>
    <w:rsid w:val="00BB65D7"/>
    <w:rsid w:val="00BB6757"/>
    <w:rsid w:val="00BB6F9C"/>
    <w:rsid w:val="00BB7FD0"/>
    <w:rsid w:val="00BC0C06"/>
    <w:rsid w:val="00BC1BAE"/>
    <w:rsid w:val="00BC1C93"/>
    <w:rsid w:val="00BC1F69"/>
    <w:rsid w:val="00BC38EB"/>
    <w:rsid w:val="00BC5A0E"/>
    <w:rsid w:val="00BC5AEA"/>
    <w:rsid w:val="00BC7380"/>
    <w:rsid w:val="00BC74B6"/>
    <w:rsid w:val="00BD0F74"/>
    <w:rsid w:val="00BD10D0"/>
    <w:rsid w:val="00BD1FBC"/>
    <w:rsid w:val="00BD2580"/>
    <w:rsid w:val="00BD2C46"/>
    <w:rsid w:val="00BD3C10"/>
    <w:rsid w:val="00BD4813"/>
    <w:rsid w:val="00BD5104"/>
    <w:rsid w:val="00BD5481"/>
    <w:rsid w:val="00BD73DD"/>
    <w:rsid w:val="00BE1CA3"/>
    <w:rsid w:val="00BE26B0"/>
    <w:rsid w:val="00BE29FC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1E66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17412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37DFB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06A"/>
    <w:rsid w:val="00C475EF"/>
    <w:rsid w:val="00C47631"/>
    <w:rsid w:val="00C477E0"/>
    <w:rsid w:val="00C51939"/>
    <w:rsid w:val="00C5300C"/>
    <w:rsid w:val="00C534FD"/>
    <w:rsid w:val="00C53A63"/>
    <w:rsid w:val="00C55136"/>
    <w:rsid w:val="00C61086"/>
    <w:rsid w:val="00C6117B"/>
    <w:rsid w:val="00C62573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666C"/>
    <w:rsid w:val="00C7723F"/>
    <w:rsid w:val="00C82DF7"/>
    <w:rsid w:val="00C83095"/>
    <w:rsid w:val="00C85F59"/>
    <w:rsid w:val="00C87E21"/>
    <w:rsid w:val="00C87F1C"/>
    <w:rsid w:val="00C914E2"/>
    <w:rsid w:val="00C91B4E"/>
    <w:rsid w:val="00C91F03"/>
    <w:rsid w:val="00C92807"/>
    <w:rsid w:val="00C93ED3"/>
    <w:rsid w:val="00C93FF7"/>
    <w:rsid w:val="00C94ACB"/>
    <w:rsid w:val="00C95467"/>
    <w:rsid w:val="00C96667"/>
    <w:rsid w:val="00C97089"/>
    <w:rsid w:val="00C97A21"/>
    <w:rsid w:val="00CA2A79"/>
    <w:rsid w:val="00CA39F5"/>
    <w:rsid w:val="00CA45AA"/>
    <w:rsid w:val="00CA518A"/>
    <w:rsid w:val="00CA5660"/>
    <w:rsid w:val="00CA5E78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2064"/>
    <w:rsid w:val="00CC3EF7"/>
    <w:rsid w:val="00CC40DD"/>
    <w:rsid w:val="00CC46D4"/>
    <w:rsid w:val="00CC4CF6"/>
    <w:rsid w:val="00CC4F76"/>
    <w:rsid w:val="00CC5089"/>
    <w:rsid w:val="00CC5C3D"/>
    <w:rsid w:val="00CC690C"/>
    <w:rsid w:val="00CC7BAC"/>
    <w:rsid w:val="00CD058D"/>
    <w:rsid w:val="00CD0EAE"/>
    <w:rsid w:val="00CD1E27"/>
    <w:rsid w:val="00CD298D"/>
    <w:rsid w:val="00CD327D"/>
    <w:rsid w:val="00CD3412"/>
    <w:rsid w:val="00CD3F07"/>
    <w:rsid w:val="00CD6015"/>
    <w:rsid w:val="00CE023F"/>
    <w:rsid w:val="00CE105B"/>
    <w:rsid w:val="00CE269B"/>
    <w:rsid w:val="00CE53DB"/>
    <w:rsid w:val="00CE68BC"/>
    <w:rsid w:val="00CF008A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1739"/>
    <w:rsid w:val="00D02DC7"/>
    <w:rsid w:val="00D04993"/>
    <w:rsid w:val="00D0532A"/>
    <w:rsid w:val="00D05EAA"/>
    <w:rsid w:val="00D069FB"/>
    <w:rsid w:val="00D06C40"/>
    <w:rsid w:val="00D07701"/>
    <w:rsid w:val="00D1007A"/>
    <w:rsid w:val="00D10676"/>
    <w:rsid w:val="00D10C9A"/>
    <w:rsid w:val="00D128BE"/>
    <w:rsid w:val="00D143BB"/>
    <w:rsid w:val="00D14425"/>
    <w:rsid w:val="00D1464D"/>
    <w:rsid w:val="00D14F0D"/>
    <w:rsid w:val="00D17106"/>
    <w:rsid w:val="00D2220B"/>
    <w:rsid w:val="00D22BB2"/>
    <w:rsid w:val="00D24BFA"/>
    <w:rsid w:val="00D26104"/>
    <w:rsid w:val="00D26321"/>
    <w:rsid w:val="00D2723E"/>
    <w:rsid w:val="00D277B5"/>
    <w:rsid w:val="00D318B9"/>
    <w:rsid w:val="00D32F8D"/>
    <w:rsid w:val="00D33C9F"/>
    <w:rsid w:val="00D33FB1"/>
    <w:rsid w:val="00D34BDE"/>
    <w:rsid w:val="00D34E18"/>
    <w:rsid w:val="00D36382"/>
    <w:rsid w:val="00D3662A"/>
    <w:rsid w:val="00D37B05"/>
    <w:rsid w:val="00D40879"/>
    <w:rsid w:val="00D40A12"/>
    <w:rsid w:val="00D41EDE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6C37"/>
    <w:rsid w:val="00D677AD"/>
    <w:rsid w:val="00D70808"/>
    <w:rsid w:val="00D71EDC"/>
    <w:rsid w:val="00D72E6A"/>
    <w:rsid w:val="00D73498"/>
    <w:rsid w:val="00D747BA"/>
    <w:rsid w:val="00D75DEA"/>
    <w:rsid w:val="00D770F2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5F1B"/>
    <w:rsid w:val="00DA765D"/>
    <w:rsid w:val="00DA77FB"/>
    <w:rsid w:val="00DA7855"/>
    <w:rsid w:val="00DA7DBC"/>
    <w:rsid w:val="00DB0C77"/>
    <w:rsid w:val="00DB17CA"/>
    <w:rsid w:val="00DB1DC2"/>
    <w:rsid w:val="00DB2D05"/>
    <w:rsid w:val="00DB2D4E"/>
    <w:rsid w:val="00DB4AF8"/>
    <w:rsid w:val="00DB68B7"/>
    <w:rsid w:val="00DB7055"/>
    <w:rsid w:val="00DB75EC"/>
    <w:rsid w:val="00DB7894"/>
    <w:rsid w:val="00DB7C7F"/>
    <w:rsid w:val="00DC0270"/>
    <w:rsid w:val="00DC06C9"/>
    <w:rsid w:val="00DC0DEB"/>
    <w:rsid w:val="00DC1176"/>
    <w:rsid w:val="00DC14DC"/>
    <w:rsid w:val="00DC1A6D"/>
    <w:rsid w:val="00DC205C"/>
    <w:rsid w:val="00DC2F4D"/>
    <w:rsid w:val="00DC306D"/>
    <w:rsid w:val="00DC43F6"/>
    <w:rsid w:val="00DC448D"/>
    <w:rsid w:val="00DC56C0"/>
    <w:rsid w:val="00DC56CD"/>
    <w:rsid w:val="00DC56D7"/>
    <w:rsid w:val="00DC7D0D"/>
    <w:rsid w:val="00DD00A6"/>
    <w:rsid w:val="00DD0392"/>
    <w:rsid w:val="00DD069E"/>
    <w:rsid w:val="00DD2229"/>
    <w:rsid w:val="00DD2845"/>
    <w:rsid w:val="00DD29DE"/>
    <w:rsid w:val="00DD3BCB"/>
    <w:rsid w:val="00DD3CE6"/>
    <w:rsid w:val="00DD4828"/>
    <w:rsid w:val="00DD4DF0"/>
    <w:rsid w:val="00DD5E29"/>
    <w:rsid w:val="00DD5E78"/>
    <w:rsid w:val="00DD74C6"/>
    <w:rsid w:val="00DE0CEC"/>
    <w:rsid w:val="00DE2AA9"/>
    <w:rsid w:val="00DE2FBE"/>
    <w:rsid w:val="00DE3123"/>
    <w:rsid w:val="00DE3F02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4B42"/>
    <w:rsid w:val="00E05151"/>
    <w:rsid w:val="00E054F9"/>
    <w:rsid w:val="00E05548"/>
    <w:rsid w:val="00E068C4"/>
    <w:rsid w:val="00E07AF3"/>
    <w:rsid w:val="00E103DB"/>
    <w:rsid w:val="00E1416E"/>
    <w:rsid w:val="00E1472D"/>
    <w:rsid w:val="00E15BC2"/>
    <w:rsid w:val="00E20B31"/>
    <w:rsid w:val="00E20BE8"/>
    <w:rsid w:val="00E2152F"/>
    <w:rsid w:val="00E21CB6"/>
    <w:rsid w:val="00E22646"/>
    <w:rsid w:val="00E22C45"/>
    <w:rsid w:val="00E24D90"/>
    <w:rsid w:val="00E259F9"/>
    <w:rsid w:val="00E2673D"/>
    <w:rsid w:val="00E26DAD"/>
    <w:rsid w:val="00E27DCC"/>
    <w:rsid w:val="00E27E50"/>
    <w:rsid w:val="00E301B1"/>
    <w:rsid w:val="00E3171A"/>
    <w:rsid w:val="00E31C3B"/>
    <w:rsid w:val="00E32643"/>
    <w:rsid w:val="00E33072"/>
    <w:rsid w:val="00E338E2"/>
    <w:rsid w:val="00E344A6"/>
    <w:rsid w:val="00E35E9F"/>
    <w:rsid w:val="00E37802"/>
    <w:rsid w:val="00E37C95"/>
    <w:rsid w:val="00E406FC"/>
    <w:rsid w:val="00E408D8"/>
    <w:rsid w:val="00E415D2"/>
    <w:rsid w:val="00E4690C"/>
    <w:rsid w:val="00E475A4"/>
    <w:rsid w:val="00E4782A"/>
    <w:rsid w:val="00E50F52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999"/>
    <w:rsid w:val="00E65AC6"/>
    <w:rsid w:val="00E66101"/>
    <w:rsid w:val="00E67A4C"/>
    <w:rsid w:val="00E71743"/>
    <w:rsid w:val="00E71920"/>
    <w:rsid w:val="00E71D5B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18CC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3551"/>
    <w:rsid w:val="00EB3AEC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268"/>
    <w:rsid w:val="00EC3735"/>
    <w:rsid w:val="00EC3B84"/>
    <w:rsid w:val="00EC3BB3"/>
    <w:rsid w:val="00EC4D2C"/>
    <w:rsid w:val="00EC5607"/>
    <w:rsid w:val="00EC5C17"/>
    <w:rsid w:val="00EC606F"/>
    <w:rsid w:val="00EC6C52"/>
    <w:rsid w:val="00EC6E74"/>
    <w:rsid w:val="00EC7BB5"/>
    <w:rsid w:val="00EC7D11"/>
    <w:rsid w:val="00EC7D1D"/>
    <w:rsid w:val="00EC7E1F"/>
    <w:rsid w:val="00EC7E6E"/>
    <w:rsid w:val="00ED2C36"/>
    <w:rsid w:val="00ED394C"/>
    <w:rsid w:val="00ED45DC"/>
    <w:rsid w:val="00ED4629"/>
    <w:rsid w:val="00ED7071"/>
    <w:rsid w:val="00ED79DE"/>
    <w:rsid w:val="00ED7C2E"/>
    <w:rsid w:val="00EE0C50"/>
    <w:rsid w:val="00EE2A40"/>
    <w:rsid w:val="00EE4F78"/>
    <w:rsid w:val="00EE514F"/>
    <w:rsid w:val="00EE6790"/>
    <w:rsid w:val="00EF0419"/>
    <w:rsid w:val="00EF0773"/>
    <w:rsid w:val="00EF0CDF"/>
    <w:rsid w:val="00EF22F2"/>
    <w:rsid w:val="00EF323D"/>
    <w:rsid w:val="00EF3B2B"/>
    <w:rsid w:val="00EF5BDE"/>
    <w:rsid w:val="00EF5F66"/>
    <w:rsid w:val="00EF6809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ACA"/>
    <w:rsid w:val="00F20C31"/>
    <w:rsid w:val="00F21043"/>
    <w:rsid w:val="00F21FBC"/>
    <w:rsid w:val="00F232C5"/>
    <w:rsid w:val="00F237AA"/>
    <w:rsid w:val="00F26753"/>
    <w:rsid w:val="00F301C4"/>
    <w:rsid w:val="00F315EF"/>
    <w:rsid w:val="00F32145"/>
    <w:rsid w:val="00F322B1"/>
    <w:rsid w:val="00F343EF"/>
    <w:rsid w:val="00F348E4"/>
    <w:rsid w:val="00F34A99"/>
    <w:rsid w:val="00F358C0"/>
    <w:rsid w:val="00F37934"/>
    <w:rsid w:val="00F405AA"/>
    <w:rsid w:val="00F41869"/>
    <w:rsid w:val="00F42F0C"/>
    <w:rsid w:val="00F430BC"/>
    <w:rsid w:val="00F4343C"/>
    <w:rsid w:val="00F44775"/>
    <w:rsid w:val="00F515C6"/>
    <w:rsid w:val="00F5351A"/>
    <w:rsid w:val="00F54483"/>
    <w:rsid w:val="00F612D6"/>
    <w:rsid w:val="00F61CD0"/>
    <w:rsid w:val="00F6261E"/>
    <w:rsid w:val="00F66806"/>
    <w:rsid w:val="00F668C7"/>
    <w:rsid w:val="00F67F50"/>
    <w:rsid w:val="00F70B3E"/>
    <w:rsid w:val="00F71EF2"/>
    <w:rsid w:val="00F72AA7"/>
    <w:rsid w:val="00F746F7"/>
    <w:rsid w:val="00F75247"/>
    <w:rsid w:val="00F7547A"/>
    <w:rsid w:val="00F81B4A"/>
    <w:rsid w:val="00F823C4"/>
    <w:rsid w:val="00F82B2E"/>
    <w:rsid w:val="00F82D5B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789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0FEE"/>
    <w:rsid w:val="00FB1F87"/>
    <w:rsid w:val="00FB3735"/>
    <w:rsid w:val="00FB564E"/>
    <w:rsid w:val="00FB56F8"/>
    <w:rsid w:val="00FB5995"/>
    <w:rsid w:val="00FB62AC"/>
    <w:rsid w:val="00FB7DC4"/>
    <w:rsid w:val="00FC0991"/>
    <w:rsid w:val="00FC0F7F"/>
    <w:rsid w:val="00FC1047"/>
    <w:rsid w:val="00FC1049"/>
    <w:rsid w:val="00FC274A"/>
    <w:rsid w:val="00FC2CF5"/>
    <w:rsid w:val="00FC302B"/>
    <w:rsid w:val="00FC34AB"/>
    <w:rsid w:val="00FC4BB4"/>
    <w:rsid w:val="00FC7F45"/>
    <w:rsid w:val="00FD02EE"/>
    <w:rsid w:val="00FD178F"/>
    <w:rsid w:val="00FD273F"/>
    <w:rsid w:val="00FD4A71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4C97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0AE"/>
    <w:rPr>
      <w:color w:val="954F72"/>
      <w:u w:val="single"/>
    </w:rPr>
  </w:style>
  <w:style w:type="character" w:customStyle="1" w:styleId="applabel">
    <w:name w:val="applabel"/>
    <w:rsid w:val="00FC34AB"/>
  </w:style>
  <w:style w:type="paragraph" w:customStyle="1" w:styleId="appdata">
    <w:name w:val="appdata"/>
    <w:basedOn w:val="Normal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803F5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semiHidden/>
    <w:rsid w:val="0039117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xmsonormal">
    <w:name w:val="x_msonormal"/>
    <w:basedOn w:val="Normal"/>
    <w:rsid w:val="0052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0AE"/>
    <w:rPr>
      <w:color w:val="954F72"/>
      <w:u w:val="single"/>
    </w:rPr>
  </w:style>
  <w:style w:type="character" w:customStyle="1" w:styleId="applabel">
    <w:name w:val="applabel"/>
    <w:rsid w:val="00FC34AB"/>
  </w:style>
  <w:style w:type="paragraph" w:customStyle="1" w:styleId="appdata">
    <w:name w:val="appdata"/>
    <w:basedOn w:val="Normal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803F5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semiHidden/>
    <w:rsid w:val="0039117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xmsonormal">
    <w:name w:val="x_msonormal"/>
    <w:basedOn w:val="Normal"/>
    <w:rsid w:val="0052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nning.wealden.gov.uk/plandisp.aspx?recno=1507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anning.wealden.gov.uk/plandisp.aspx?recno=1508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ning.wealden.gov.uk/plandisp.aspx?recno=15014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lanning.wealden.gov.uk/plandisp.aspx?recno=150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nning.wealden.gov.uk/plandisp.aspx?recno=1512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44EA-15F9-416A-8663-D12B370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Niamh Murphy</cp:lastModifiedBy>
  <cp:revision>4</cp:revision>
  <cp:lastPrinted>2018-12-20T13:46:00Z</cp:lastPrinted>
  <dcterms:created xsi:type="dcterms:W3CDTF">2020-10-18T12:45:00Z</dcterms:created>
  <dcterms:modified xsi:type="dcterms:W3CDTF">2020-10-18T13:02:00Z</dcterms:modified>
</cp:coreProperties>
</file>