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9D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 </w:t>
      </w:r>
    </w:p>
    <w:p w:rsidR="0087639D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 xml:space="preserve">All members of the </w:t>
      </w:r>
      <w:r w:rsidR="00B34460" w:rsidRPr="00AF289F">
        <w:rPr>
          <w:rFonts w:ascii="Arial" w:hAnsi="Arial" w:cs="Arial"/>
          <w:sz w:val="22"/>
          <w:szCs w:val="22"/>
        </w:rPr>
        <w:t xml:space="preserve">Environment, Highways and Transport </w:t>
      </w:r>
      <w:r w:rsidRPr="00AF289F">
        <w:rPr>
          <w:rFonts w:ascii="Arial" w:hAnsi="Arial" w:cs="Arial"/>
          <w:sz w:val="22"/>
          <w:szCs w:val="22"/>
          <w:lang w:eastAsia="en-GB"/>
        </w:rPr>
        <w:t>Committee</w:t>
      </w:r>
      <w:r w:rsidR="006C5873" w:rsidRPr="00AF289F">
        <w:rPr>
          <w:rFonts w:ascii="Arial" w:hAnsi="Arial" w:cs="Arial"/>
          <w:sz w:val="22"/>
          <w:szCs w:val="22"/>
          <w:lang w:eastAsia="en-GB"/>
        </w:rPr>
        <w:t>:</w:t>
      </w:r>
    </w:p>
    <w:p w:rsidR="00077B24" w:rsidRPr="00AF289F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87639D" w:rsidRPr="00AF289F" w:rsidRDefault="0087639D" w:rsidP="006B757D">
      <w:pPr>
        <w:pStyle w:val="Default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>I hereby summon you to attend a meeting of the</w:t>
      </w:r>
      <w:r w:rsidR="006B757D" w:rsidRPr="00AF289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B757D" w:rsidRPr="00AF289F">
        <w:rPr>
          <w:rFonts w:ascii="Arial" w:hAnsi="Arial" w:cs="Arial"/>
          <w:sz w:val="22"/>
          <w:szCs w:val="22"/>
        </w:rPr>
        <w:t xml:space="preserve">Environment, Highways and Transport Committee </w:t>
      </w:r>
      <w:r w:rsidRPr="00AF289F">
        <w:rPr>
          <w:rFonts w:ascii="Arial" w:hAnsi="Arial" w:cs="Arial"/>
          <w:sz w:val="22"/>
          <w:szCs w:val="22"/>
          <w:lang w:eastAsia="en-GB"/>
        </w:rPr>
        <w:t>of Wadhurst Parish Council to be held at</w:t>
      </w:r>
      <w:r w:rsidR="00A32ED2" w:rsidRPr="00A32ED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32ED2" w:rsidRPr="00077B24">
        <w:rPr>
          <w:rFonts w:ascii="Arial" w:hAnsi="Arial" w:cs="Arial"/>
          <w:sz w:val="22"/>
          <w:szCs w:val="22"/>
          <w:lang w:eastAsia="en-GB"/>
        </w:rPr>
        <w:t>Sparrows Green recreation ground pavilion</w:t>
      </w:r>
      <w:r w:rsidR="00A32ED2" w:rsidRPr="00A32ED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32ED2" w:rsidRPr="00077B24">
        <w:rPr>
          <w:rFonts w:ascii="Arial" w:hAnsi="Arial" w:cs="Arial"/>
          <w:sz w:val="22"/>
          <w:szCs w:val="22"/>
          <w:lang w:eastAsia="en-GB"/>
        </w:rPr>
        <w:t>Sparrows Green recreation ground pavilion</w:t>
      </w:r>
      <w:r w:rsidRPr="00AF289F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0AF289F">
        <w:rPr>
          <w:rFonts w:ascii="Arial" w:hAnsi="Arial" w:cs="Arial"/>
          <w:b/>
          <w:sz w:val="22"/>
          <w:szCs w:val="22"/>
          <w:lang w:eastAsia="en-GB"/>
        </w:rPr>
        <w:t xml:space="preserve">Wadhurst on Thursday </w:t>
      </w:r>
      <w:r w:rsidR="00A32ED2">
        <w:rPr>
          <w:rFonts w:ascii="Arial" w:hAnsi="Arial" w:cs="Arial"/>
          <w:b/>
          <w:sz w:val="22"/>
          <w:szCs w:val="22"/>
          <w:lang w:eastAsia="en-GB"/>
        </w:rPr>
        <w:t>7 June</w:t>
      </w:r>
      <w:r w:rsidR="007316BB">
        <w:rPr>
          <w:rFonts w:ascii="Arial" w:hAnsi="Arial" w:cs="Arial"/>
          <w:b/>
          <w:sz w:val="22"/>
          <w:szCs w:val="22"/>
          <w:lang w:eastAsia="en-GB"/>
        </w:rPr>
        <w:t xml:space="preserve"> 2018</w:t>
      </w:r>
      <w:r w:rsidR="00792B9C" w:rsidRPr="00AF289F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Pr="00AF289F">
        <w:rPr>
          <w:rFonts w:ascii="Arial" w:hAnsi="Arial" w:cs="Arial"/>
          <w:b/>
          <w:sz w:val="22"/>
          <w:szCs w:val="22"/>
          <w:lang w:eastAsia="en-GB"/>
        </w:rPr>
        <w:t xml:space="preserve">commencing at </w:t>
      </w:r>
      <w:r w:rsidR="005D0892" w:rsidRPr="00AF289F">
        <w:rPr>
          <w:rFonts w:ascii="Arial" w:hAnsi="Arial" w:cs="Arial"/>
          <w:b/>
          <w:sz w:val="22"/>
          <w:szCs w:val="22"/>
          <w:lang w:eastAsia="en-GB"/>
        </w:rPr>
        <w:t>7.30</w:t>
      </w:r>
      <w:r w:rsidRPr="00AF289F">
        <w:rPr>
          <w:rFonts w:ascii="Arial" w:hAnsi="Arial" w:cs="Arial"/>
          <w:b/>
          <w:sz w:val="22"/>
          <w:szCs w:val="22"/>
          <w:lang w:eastAsia="en-GB"/>
        </w:rPr>
        <w:t xml:space="preserve"> pm</w:t>
      </w:r>
      <w:r w:rsidRPr="00AF289F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:rsidR="00077B24" w:rsidRPr="00AF289F" w:rsidRDefault="00077B24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:rsidR="00077B24" w:rsidRPr="00AF289F" w:rsidRDefault="003F0C15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>
            <wp:extent cx="2209800" cy="483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06" cy="4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15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AF289F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077B24" w:rsidRPr="00AF289F">
        <w:rPr>
          <w:rFonts w:ascii="Arial" w:hAnsi="Arial" w:cs="Arial"/>
          <w:sz w:val="22"/>
          <w:szCs w:val="22"/>
          <w:lang w:eastAsia="en-GB"/>
        </w:rPr>
        <w:tab/>
      </w:r>
      <w:r w:rsidR="00077B24" w:rsidRPr="00AF289F">
        <w:rPr>
          <w:rFonts w:ascii="Arial" w:hAnsi="Arial" w:cs="Arial"/>
          <w:sz w:val="22"/>
          <w:szCs w:val="22"/>
          <w:lang w:eastAsia="en-GB"/>
        </w:rPr>
        <w:tab/>
      </w:r>
      <w:r w:rsidR="00077B24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  <w:t xml:space="preserve">Date: </w:t>
      </w:r>
      <w:r w:rsidR="00A32ED2">
        <w:rPr>
          <w:rFonts w:ascii="Arial" w:hAnsi="Arial" w:cs="Arial"/>
          <w:sz w:val="22"/>
          <w:szCs w:val="22"/>
          <w:lang w:eastAsia="en-GB"/>
        </w:rPr>
        <w:t>1 June</w:t>
      </w:r>
      <w:r w:rsidR="007316BB">
        <w:rPr>
          <w:rFonts w:ascii="Arial" w:hAnsi="Arial" w:cs="Arial"/>
          <w:sz w:val="22"/>
          <w:szCs w:val="22"/>
          <w:lang w:eastAsia="en-GB"/>
        </w:rPr>
        <w:t xml:space="preserve"> 2018</w:t>
      </w:r>
    </w:p>
    <w:p w:rsidR="0087639D" w:rsidRPr="00AF289F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>Amanda Barlow</w:t>
      </w:r>
    </w:p>
    <w:p w:rsidR="0087639D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:rsidR="00783F97" w:rsidRPr="00AF289F" w:rsidRDefault="00783F97" w:rsidP="00783F97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:rsidR="00783F97" w:rsidRPr="00AF289F" w:rsidRDefault="00783F97" w:rsidP="00783F97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AF289F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:rsidR="00783F97" w:rsidRPr="00A82E1B" w:rsidRDefault="00783F97" w:rsidP="00783F97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82E1B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:rsidR="00783F97" w:rsidRPr="00A82E1B" w:rsidRDefault="00783F97" w:rsidP="00783F97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82E1B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:rsidR="00783F97" w:rsidRPr="00A82E1B" w:rsidRDefault="00783F97" w:rsidP="00783F97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A82E1B">
        <w:rPr>
          <w:rFonts w:ascii="Arial" w:hAnsi="Arial" w:cs="Arial"/>
          <w:sz w:val="22"/>
          <w:szCs w:val="22"/>
          <w:lang w:eastAsia="en-GB"/>
        </w:rPr>
        <w:t xml:space="preserve">To approve the minutes of the meeting held on </w:t>
      </w:r>
      <w:r w:rsidR="00A32ED2">
        <w:rPr>
          <w:rFonts w:ascii="Arial" w:hAnsi="Arial" w:cs="Arial"/>
          <w:sz w:val="22"/>
          <w:szCs w:val="22"/>
          <w:lang w:eastAsia="en-GB"/>
        </w:rPr>
        <w:t xml:space="preserve">22 March </w:t>
      </w:r>
      <w:r w:rsidRPr="00A82E1B">
        <w:rPr>
          <w:rFonts w:ascii="Arial" w:hAnsi="Arial" w:cs="Arial"/>
          <w:sz w:val="22"/>
          <w:szCs w:val="22"/>
          <w:lang w:eastAsia="en-GB"/>
        </w:rPr>
        <w:t>201</w:t>
      </w:r>
      <w:r w:rsidR="00A32ED2">
        <w:rPr>
          <w:rFonts w:ascii="Arial" w:hAnsi="Arial" w:cs="Arial"/>
          <w:sz w:val="22"/>
          <w:szCs w:val="22"/>
          <w:lang w:eastAsia="en-GB"/>
        </w:rPr>
        <w:t>8</w:t>
      </w:r>
      <w:r w:rsidRPr="00A82E1B">
        <w:rPr>
          <w:rFonts w:ascii="Arial" w:hAnsi="Arial" w:cs="Arial"/>
          <w:sz w:val="22"/>
          <w:szCs w:val="22"/>
          <w:lang w:eastAsia="en-GB"/>
        </w:rPr>
        <w:t>.</w:t>
      </w:r>
    </w:p>
    <w:p w:rsidR="00A82E1B" w:rsidRPr="00A82E1B" w:rsidRDefault="00783F97" w:rsidP="00A82E1B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A82E1B">
        <w:rPr>
          <w:rFonts w:ascii="Arial" w:hAnsi="Arial" w:cs="Arial"/>
          <w:sz w:val="22"/>
          <w:szCs w:val="22"/>
          <w:lang w:eastAsia="en-GB"/>
        </w:rPr>
        <w:t xml:space="preserve">To discuss matters arising from the minutes of the meeting held on </w:t>
      </w:r>
      <w:r w:rsidR="00A32ED2">
        <w:rPr>
          <w:rFonts w:ascii="Arial" w:hAnsi="Arial" w:cs="Arial"/>
          <w:sz w:val="22"/>
          <w:szCs w:val="22"/>
          <w:lang w:eastAsia="en-GB"/>
        </w:rPr>
        <w:t>22 March 2018.</w:t>
      </w:r>
    </w:p>
    <w:p w:rsidR="00783F97" w:rsidRPr="00A82E1B" w:rsidRDefault="00783F97" w:rsidP="00A82E1B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A82E1B">
        <w:rPr>
          <w:rFonts w:ascii="Arial" w:hAnsi="Arial" w:cs="Arial"/>
          <w:sz w:val="22"/>
          <w:szCs w:val="22"/>
          <w:lang w:eastAsia="en-GB"/>
        </w:rPr>
        <w:t>Public Forum – time limit 15 minutes.</w:t>
      </w:r>
      <w:bookmarkStart w:id="0" w:name="_Hlk495483518"/>
    </w:p>
    <w:p w:rsidR="00783F97" w:rsidRPr="00A82E1B" w:rsidRDefault="00783F97" w:rsidP="00783F97">
      <w:pPr>
        <w:pStyle w:val="NoSpacing"/>
        <w:numPr>
          <w:ilvl w:val="0"/>
          <w:numId w:val="6"/>
        </w:numPr>
        <w:rPr>
          <w:rFonts w:ascii="Arial" w:hAnsi="Arial" w:cs="Arial"/>
          <w:lang w:eastAsia="en-GB"/>
        </w:rPr>
      </w:pPr>
      <w:r w:rsidRPr="00A82E1B">
        <w:rPr>
          <w:rFonts w:ascii="Arial" w:hAnsi="Arial" w:cs="Arial"/>
          <w:lang w:eastAsia="en-GB"/>
        </w:rPr>
        <w:t>Items for decision and allocation of resources, if necessary.</w:t>
      </w:r>
    </w:p>
    <w:p w:rsidR="00DD20B8" w:rsidRDefault="005B151B" w:rsidP="00783F97">
      <w:pPr>
        <w:pStyle w:val="NoSpacing"/>
        <w:ind w:left="1080"/>
        <w:rPr>
          <w:rFonts w:ascii="Arial" w:hAnsi="Arial" w:cs="Arial"/>
          <w:lang w:eastAsia="en-GB"/>
        </w:rPr>
      </w:pPr>
      <w:bookmarkStart w:id="1" w:name="_Hlk495483490"/>
      <w:bookmarkStart w:id="2" w:name="_Hlk508983923"/>
      <w:bookmarkEnd w:id="0"/>
      <w:r w:rsidRPr="00A82E1B">
        <w:rPr>
          <w:rFonts w:ascii="Arial" w:hAnsi="Arial" w:cs="Arial"/>
          <w:lang w:eastAsia="en-GB"/>
        </w:rPr>
        <w:t>6.1</w:t>
      </w:r>
      <w:r w:rsidR="00DD20B8" w:rsidRPr="00A82E1B">
        <w:rPr>
          <w:rFonts w:ascii="Arial" w:hAnsi="Arial" w:cs="Arial"/>
          <w:lang w:eastAsia="en-GB"/>
        </w:rPr>
        <w:t xml:space="preserve"> To discuss and agree, if appropriate, the next actions with regard to </w:t>
      </w:r>
      <w:r w:rsidR="00AF505A">
        <w:rPr>
          <w:rFonts w:ascii="Arial" w:hAnsi="Arial" w:cs="Arial"/>
          <w:lang w:eastAsia="en-GB"/>
        </w:rPr>
        <w:t>the speed limit restrictions on the B</w:t>
      </w:r>
      <w:r w:rsidR="00A96F0D">
        <w:rPr>
          <w:rFonts w:ascii="Arial" w:hAnsi="Arial" w:cs="Arial"/>
          <w:lang w:eastAsia="en-GB"/>
        </w:rPr>
        <w:t>2100 (Mayfield Lane)</w:t>
      </w:r>
    </w:p>
    <w:p w:rsidR="000A2546" w:rsidRDefault="00AF505A" w:rsidP="00783F97">
      <w:pPr>
        <w:pStyle w:val="NoSpacing"/>
        <w:ind w:left="1080"/>
        <w:rPr>
          <w:rFonts w:ascii="Arial" w:hAnsi="Arial" w:cs="Arial"/>
          <w:lang w:eastAsia="en-GB"/>
        </w:rPr>
      </w:pPr>
      <w:bookmarkStart w:id="3" w:name="_Hlk508984508"/>
      <w:r>
        <w:rPr>
          <w:rFonts w:ascii="Arial" w:hAnsi="Arial" w:cs="Arial"/>
          <w:lang w:eastAsia="en-GB"/>
        </w:rPr>
        <w:t xml:space="preserve">6.2 </w:t>
      </w:r>
      <w:r w:rsidR="008A7B38">
        <w:rPr>
          <w:rFonts w:ascii="Arial" w:hAnsi="Arial" w:cs="Arial"/>
          <w:lang w:eastAsia="en-GB"/>
        </w:rPr>
        <w:t>To discuss and agree, if appropriate, the next actions with regard to</w:t>
      </w:r>
      <w:r>
        <w:rPr>
          <w:rFonts w:ascii="Arial" w:hAnsi="Arial" w:cs="Arial"/>
          <w:lang w:eastAsia="en-GB"/>
        </w:rPr>
        <w:t xml:space="preserve"> grass cutting</w:t>
      </w:r>
    </w:p>
    <w:p w:rsidR="00AF505A" w:rsidRDefault="00A96F0D" w:rsidP="00783F97">
      <w:pPr>
        <w:pStyle w:val="NoSpacing"/>
        <w:ind w:left="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6.3 To discuss and agree, if appropriate, the next actions with regard to the triangles</w:t>
      </w:r>
    </w:p>
    <w:p w:rsidR="00AA27E3" w:rsidRPr="00A10B6F" w:rsidRDefault="00AA27E3" w:rsidP="00AA27E3">
      <w:pPr>
        <w:pStyle w:val="NoSpacing"/>
        <w:ind w:left="1080"/>
        <w:rPr>
          <w:rFonts w:ascii="Arial" w:hAnsi="Arial" w:cs="Arial"/>
          <w:lang w:eastAsia="en-GB"/>
        </w:rPr>
      </w:pPr>
      <w:r w:rsidRPr="00A10B6F">
        <w:rPr>
          <w:rFonts w:ascii="Arial" w:hAnsi="Arial" w:cs="Arial"/>
          <w:lang w:eastAsia="en-GB"/>
        </w:rPr>
        <w:t>6.</w:t>
      </w:r>
      <w:r>
        <w:rPr>
          <w:rFonts w:ascii="Arial" w:hAnsi="Arial" w:cs="Arial"/>
          <w:lang w:eastAsia="en-GB"/>
        </w:rPr>
        <w:t>4</w:t>
      </w:r>
      <w:r w:rsidRPr="00A10B6F">
        <w:rPr>
          <w:rFonts w:ascii="Arial" w:hAnsi="Arial" w:cs="Arial"/>
          <w:lang w:eastAsia="en-GB"/>
        </w:rPr>
        <w:t xml:space="preserve"> To discuss and agree, if appropriate, the next actions with regard to the Weald Link</w:t>
      </w:r>
    </w:p>
    <w:p w:rsidR="00783F97" w:rsidRPr="00A82E1B" w:rsidRDefault="00783F97" w:rsidP="00AA308A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4" w:name="_Hlk508984606"/>
      <w:bookmarkStart w:id="5" w:name="_Hlk515636283"/>
      <w:bookmarkEnd w:id="1"/>
      <w:bookmarkEnd w:id="3"/>
      <w:r w:rsidRPr="00A82E1B">
        <w:rPr>
          <w:rFonts w:ascii="Arial" w:hAnsi="Arial" w:cs="Arial"/>
          <w:sz w:val="22"/>
          <w:szCs w:val="22"/>
          <w:lang w:eastAsia="en-GB"/>
        </w:rPr>
        <w:t>Items for di</w:t>
      </w:r>
      <w:bookmarkStart w:id="6" w:name="_Hlk487798276"/>
      <w:r w:rsidR="00AA308A" w:rsidRPr="00A82E1B">
        <w:rPr>
          <w:rFonts w:ascii="Arial" w:hAnsi="Arial" w:cs="Arial"/>
          <w:sz w:val="22"/>
          <w:szCs w:val="22"/>
          <w:lang w:eastAsia="en-GB"/>
        </w:rPr>
        <w:t>scussion</w:t>
      </w:r>
    </w:p>
    <w:p w:rsidR="00A82E1B" w:rsidRPr="00A82E1B" w:rsidRDefault="00DD20B8" w:rsidP="00D25A68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7" w:name="_Hlk508983950"/>
      <w:r w:rsidRPr="00A82E1B">
        <w:rPr>
          <w:rFonts w:ascii="Arial" w:hAnsi="Arial" w:cs="Arial"/>
          <w:sz w:val="22"/>
          <w:szCs w:val="22"/>
          <w:lang w:eastAsia="en-GB"/>
        </w:rPr>
        <w:t>Dark Skies</w:t>
      </w:r>
      <w:r w:rsidR="005B151B" w:rsidRPr="00A82E1B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F23DB0" w:rsidRDefault="005B151B" w:rsidP="00F23DB0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A82E1B">
        <w:rPr>
          <w:rFonts w:ascii="Arial" w:hAnsi="Arial" w:cs="Arial"/>
          <w:sz w:val="22"/>
          <w:szCs w:val="22"/>
          <w:lang w:eastAsia="en-GB"/>
        </w:rPr>
        <w:t xml:space="preserve">Outcome of </w:t>
      </w:r>
      <w:r w:rsidR="00AA308A" w:rsidRPr="00A82E1B">
        <w:rPr>
          <w:rFonts w:ascii="Arial" w:hAnsi="Arial" w:cs="Arial"/>
          <w:sz w:val="22"/>
          <w:szCs w:val="22"/>
          <w:lang w:eastAsia="en-GB"/>
        </w:rPr>
        <w:t>SLR and P</w:t>
      </w:r>
      <w:r w:rsidR="00EC68C3" w:rsidRPr="00A82E1B">
        <w:rPr>
          <w:rFonts w:ascii="Arial" w:hAnsi="Arial" w:cs="Arial"/>
          <w:sz w:val="22"/>
          <w:szCs w:val="22"/>
          <w:lang w:eastAsia="en-GB"/>
        </w:rPr>
        <w:t>riorities</w:t>
      </w:r>
      <w:r w:rsidRPr="00A82E1B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A96F0D" w:rsidRDefault="00A96F0D" w:rsidP="00A96F0D">
      <w:pPr>
        <w:pStyle w:val="ListParagraph"/>
        <w:numPr>
          <w:ilvl w:val="2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Minutes of SLR Meeting held on 24 April 2018</w:t>
      </w:r>
    </w:p>
    <w:p w:rsidR="00803C12" w:rsidRDefault="00BE440E" w:rsidP="00BE440E">
      <w:pPr>
        <w:pStyle w:val="ListParagraph"/>
        <w:numPr>
          <w:ilvl w:val="2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BE440E">
        <w:rPr>
          <w:rFonts w:ascii="Arial" w:hAnsi="Arial" w:cs="Arial"/>
          <w:sz w:val="22"/>
          <w:szCs w:val="22"/>
          <w:lang w:eastAsia="en-GB"/>
        </w:rPr>
        <w:t>Updates from Wadhurst SLR (Case 234188)</w:t>
      </w:r>
    </w:p>
    <w:p w:rsidR="005B151B" w:rsidRPr="00F23DB0" w:rsidRDefault="005B151B" w:rsidP="00F23DB0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F23DB0">
        <w:rPr>
          <w:rFonts w:ascii="Arial" w:hAnsi="Arial" w:cs="Arial"/>
          <w:sz w:val="22"/>
          <w:szCs w:val="22"/>
          <w:lang w:eastAsia="en-GB"/>
        </w:rPr>
        <w:t xml:space="preserve">High Street Improvements </w:t>
      </w:r>
    </w:p>
    <w:p w:rsidR="007316BB" w:rsidRDefault="00A96F0D" w:rsidP="00783F97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Speed</w:t>
      </w:r>
      <w:r w:rsidR="007316BB">
        <w:rPr>
          <w:rFonts w:ascii="Arial" w:hAnsi="Arial" w:cs="Arial"/>
          <w:sz w:val="22"/>
          <w:szCs w:val="22"/>
          <w:lang w:eastAsia="en-GB"/>
        </w:rPr>
        <w:t xml:space="preserve"> Survey at Wadhurst Station</w:t>
      </w:r>
    </w:p>
    <w:p w:rsidR="00F23DB0" w:rsidRDefault="007316BB" w:rsidP="00F23DB0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Recycling Centre Closure</w:t>
      </w:r>
    </w:p>
    <w:p w:rsidR="00F23DB0" w:rsidRDefault="007C4B69" w:rsidP="00F23DB0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ind w:left="1418"/>
        <w:outlineLvl w:val="3"/>
        <w:rPr>
          <w:rFonts w:ascii="Arial" w:hAnsi="Arial" w:cs="Arial"/>
          <w:sz w:val="22"/>
          <w:szCs w:val="22"/>
          <w:lang w:eastAsia="en-GB"/>
        </w:rPr>
      </w:pPr>
      <w:r w:rsidRPr="00F23DB0">
        <w:rPr>
          <w:rFonts w:ascii="Arial" w:hAnsi="Arial" w:cs="Arial"/>
          <w:sz w:val="22"/>
          <w:szCs w:val="22"/>
          <w:lang w:eastAsia="en-GB"/>
        </w:rPr>
        <w:t>Dog Bins</w:t>
      </w:r>
    </w:p>
    <w:p w:rsidR="00783F97" w:rsidRPr="00A82E1B" w:rsidRDefault="00783F97" w:rsidP="00783F97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8" w:name="_Hlk482362084"/>
      <w:bookmarkEnd w:id="2"/>
      <w:bookmarkEnd w:id="4"/>
      <w:bookmarkEnd w:id="6"/>
      <w:bookmarkEnd w:id="7"/>
      <w:r w:rsidRPr="00A82E1B">
        <w:rPr>
          <w:rFonts w:ascii="Arial" w:hAnsi="Arial" w:cs="Arial"/>
          <w:sz w:val="22"/>
          <w:szCs w:val="22"/>
          <w:lang w:eastAsia="en-GB"/>
        </w:rPr>
        <w:t xml:space="preserve">Items for report only. </w:t>
      </w:r>
    </w:p>
    <w:p w:rsidR="00AF289F" w:rsidRDefault="00DB3B38" w:rsidP="00AF289F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9" w:name="_Hlk487798300"/>
      <w:r w:rsidRPr="00A82E1B">
        <w:rPr>
          <w:rFonts w:ascii="Arial" w:hAnsi="Arial" w:cs="Arial"/>
          <w:sz w:val="22"/>
          <w:szCs w:val="22"/>
          <w:lang w:eastAsia="en-GB"/>
        </w:rPr>
        <w:t>To note spend to date against budget.</w:t>
      </w:r>
    </w:p>
    <w:p w:rsidR="00E2097B" w:rsidRPr="00A82E1B" w:rsidRDefault="00E2097B" w:rsidP="00AF289F">
      <w:pPr>
        <w:pStyle w:val="ListParagraph"/>
        <w:numPr>
          <w:ilvl w:val="1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Email from East Sussex Highways</w:t>
      </w:r>
    </w:p>
    <w:bookmarkEnd w:id="9"/>
    <w:p w:rsidR="00AA308A" w:rsidRPr="00A82E1B" w:rsidRDefault="00AF289F" w:rsidP="00783F97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A82E1B">
        <w:rPr>
          <w:rFonts w:ascii="Arial" w:hAnsi="Arial" w:cs="Arial"/>
          <w:sz w:val="22"/>
          <w:szCs w:val="22"/>
          <w:lang w:eastAsia="en-GB"/>
        </w:rPr>
        <w:t>W</w:t>
      </w:r>
      <w:r w:rsidR="00AA308A" w:rsidRPr="00A82E1B">
        <w:rPr>
          <w:rFonts w:ascii="Arial" w:hAnsi="Arial" w:cs="Arial"/>
          <w:sz w:val="22"/>
          <w:szCs w:val="22"/>
          <w:lang w:eastAsia="en-GB"/>
        </w:rPr>
        <w:t>ork in Progress Overview</w:t>
      </w:r>
    </w:p>
    <w:p w:rsidR="00AF505A" w:rsidRDefault="00AF505A" w:rsidP="005B151B">
      <w:pPr>
        <w:pStyle w:val="ListParagraph"/>
        <w:numPr>
          <w:ilvl w:val="0"/>
          <w:numId w:val="9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To allocate responsibilities to the EHT Members</w:t>
      </w:r>
    </w:p>
    <w:p w:rsidR="005B151B" w:rsidRPr="00A82E1B" w:rsidRDefault="005B151B" w:rsidP="005B151B">
      <w:pPr>
        <w:pStyle w:val="ListParagraph"/>
        <w:numPr>
          <w:ilvl w:val="0"/>
          <w:numId w:val="9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A82E1B">
        <w:rPr>
          <w:rFonts w:ascii="Arial" w:hAnsi="Arial" w:cs="Arial"/>
          <w:sz w:val="22"/>
          <w:szCs w:val="22"/>
          <w:lang w:eastAsia="en-GB"/>
        </w:rPr>
        <w:t xml:space="preserve">Update from each </w:t>
      </w:r>
      <w:r w:rsidR="00A82E1B" w:rsidRPr="00A82E1B">
        <w:rPr>
          <w:rFonts w:ascii="Arial" w:hAnsi="Arial" w:cs="Arial"/>
          <w:sz w:val="22"/>
          <w:szCs w:val="22"/>
          <w:lang w:eastAsia="en-GB"/>
        </w:rPr>
        <w:t>M</w:t>
      </w:r>
      <w:r w:rsidRPr="00A82E1B">
        <w:rPr>
          <w:rFonts w:ascii="Arial" w:hAnsi="Arial" w:cs="Arial"/>
          <w:sz w:val="22"/>
          <w:szCs w:val="22"/>
          <w:lang w:eastAsia="en-GB"/>
        </w:rPr>
        <w:t>ember on their responsibilities</w:t>
      </w:r>
    </w:p>
    <w:p w:rsidR="005B151B" w:rsidRPr="00A32ED2" w:rsidRDefault="00DB3B38" w:rsidP="00EF6F1B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</w:pPr>
      <w:r w:rsidRPr="00A82E1B">
        <w:rPr>
          <w:rFonts w:ascii="Arial" w:hAnsi="Arial" w:cs="Arial"/>
          <w:sz w:val="22"/>
          <w:szCs w:val="22"/>
          <w:lang w:eastAsia="en-GB"/>
        </w:rPr>
        <w:t>Urgent issues at the discretion of the Chair for noting or inclusion on future agenda.</w:t>
      </w:r>
      <w:bookmarkStart w:id="10" w:name="_GoBack"/>
      <w:bookmarkEnd w:id="5"/>
      <w:bookmarkEnd w:id="8"/>
      <w:bookmarkEnd w:id="10"/>
      <w:r w:rsidR="00EF6F1B" w:rsidRPr="00A32ED2">
        <w:t xml:space="preserve"> </w:t>
      </w:r>
    </w:p>
    <w:sectPr w:rsidR="005B151B" w:rsidRPr="00A32ED2" w:rsidSect="00077B24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87" w:rsidRDefault="00B97E87" w:rsidP="00612376">
      <w:r>
        <w:separator/>
      </w:r>
    </w:p>
  </w:endnote>
  <w:endnote w:type="continuationSeparator" w:id="0">
    <w:p w:rsidR="00B97E87" w:rsidRDefault="00B97E87" w:rsidP="00612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8A" w:rsidRPr="00612376" w:rsidRDefault="00A32ED2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18 06 07</w:t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WPC </w:t>
    </w:r>
    <w:r w:rsidR="00AA308A">
      <w:rPr>
        <w:rFonts w:ascii="Arial" w:hAnsi="Arial" w:cs="Arial"/>
        <w:color w:val="808080" w:themeColor="background1" w:themeShade="80"/>
        <w:sz w:val="16"/>
        <w:szCs w:val="16"/>
      </w:rPr>
      <w:t>EHT</w:t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Committee</w:t>
    </w:r>
    <w:r w:rsidR="00AA308A">
      <w:rPr>
        <w:rFonts w:ascii="Arial" w:hAnsi="Arial" w:cs="Arial"/>
        <w:color w:val="808080" w:themeColor="background1" w:themeShade="80"/>
        <w:sz w:val="16"/>
        <w:szCs w:val="16"/>
      </w:rPr>
      <w:t xml:space="preserve"> Agenda</w:t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ab/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="00653A03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="00653A03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9F0A9A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1</w:t>
    </w:r>
    <w:r w:rsidR="00653A03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fldSimple w:instr=" NUMPAGES  \* Arabic  \* MERGEFORMAT ">
      <w:r w:rsidR="009F0A9A">
        <w:rPr>
          <w:rFonts w:ascii="Arial" w:hAnsi="Arial" w:cs="Arial"/>
          <w:b/>
          <w:bCs/>
          <w:noProof/>
          <w:color w:val="808080" w:themeColor="background1" w:themeShade="80"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87" w:rsidRDefault="00B97E87" w:rsidP="00612376">
      <w:r>
        <w:separator/>
      </w:r>
    </w:p>
  </w:footnote>
  <w:footnote w:type="continuationSeparator" w:id="0">
    <w:p w:rsidR="00B97E87" w:rsidRDefault="00B97E87" w:rsidP="00612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8A" w:rsidRPr="00612376" w:rsidRDefault="00AA308A" w:rsidP="00612376">
    <w:pPr>
      <w:shd w:val="clear" w:color="auto" w:fill="FFFFFF"/>
      <w:spacing w:line="264" w:lineRule="auto"/>
      <w:jc w:val="center"/>
      <w:outlineLvl w:val="0"/>
      <w:rPr>
        <w:rFonts w:ascii="Arial" w:hAnsi="Arial" w:cs="Arial"/>
        <w:color w:val="808080" w:themeColor="background1" w:themeShade="80"/>
        <w:kern w:val="36"/>
        <w:sz w:val="28"/>
        <w:szCs w:val="28"/>
        <w:lang w:eastAsia="en-GB"/>
      </w:rPr>
    </w:pPr>
    <w:r w:rsidRPr="00612376">
      <w:rPr>
        <w:rFonts w:ascii="Arial" w:hAnsi="Arial" w:cs="Arial"/>
        <w:b/>
        <w:bCs/>
        <w:color w:val="808080" w:themeColor="background1" w:themeShade="80"/>
        <w:kern w:val="36"/>
        <w:sz w:val="28"/>
        <w:szCs w:val="28"/>
        <w:lang w:eastAsia="en-GB"/>
      </w:rPr>
      <w:t>WADHURST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8B9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2500A4E"/>
    <w:multiLevelType w:val="hybridMultilevel"/>
    <w:tmpl w:val="2B5CD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11E2"/>
    <w:multiLevelType w:val="hybridMultilevel"/>
    <w:tmpl w:val="66FEB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0B6B"/>
    <w:rsid w:val="00000066"/>
    <w:rsid w:val="0006296D"/>
    <w:rsid w:val="00077B24"/>
    <w:rsid w:val="0009344D"/>
    <w:rsid w:val="000A05D0"/>
    <w:rsid w:val="000A2546"/>
    <w:rsid w:val="000A6019"/>
    <w:rsid w:val="000B3A72"/>
    <w:rsid w:val="000B3C19"/>
    <w:rsid w:val="0010253C"/>
    <w:rsid w:val="001173C0"/>
    <w:rsid w:val="0016282A"/>
    <w:rsid w:val="00164CD7"/>
    <w:rsid w:val="00191789"/>
    <w:rsid w:val="00247024"/>
    <w:rsid w:val="00270D9D"/>
    <w:rsid w:val="00276A65"/>
    <w:rsid w:val="002D0A4E"/>
    <w:rsid w:val="002E1BBD"/>
    <w:rsid w:val="003023AC"/>
    <w:rsid w:val="00351370"/>
    <w:rsid w:val="00376180"/>
    <w:rsid w:val="00383D7A"/>
    <w:rsid w:val="003866DD"/>
    <w:rsid w:val="003A50B2"/>
    <w:rsid w:val="003F0C15"/>
    <w:rsid w:val="003F4051"/>
    <w:rsid w:val="00430796"/>
    <w:rsid w:val="0043429C"/>
    <w:rsid w:val="00465477"/>
    <w:rsid w:val="004657FF"/>
    <w:rsid w:val="00475081"/>
    <w:rsid w:val="0048010C"/>
    <w:rsid w:val="004B5549"/>
    <w:rsid w:val="004C21B3"/>
    <w:rsid w:val="004D6025"/>
    <w:rsid w:val="004E054D"/>
    <w:rsid w:val="004E114E"/>
    <w:rsid w:val="004E7433"/>
    <w:rsid w:val="004F1A97"/>
    <w:rsid w:val="0050230D"/>
    <w:rsid w:val="00522E79"/>
    <w:rsid w:val="00527A80"/>
    <w:rsid w:val="005317C6"/>
    <w:rsid w:val="00543008"/>
    <w:rsid w:val="00575CB2"/>
    <w:rsid w:val="0058218D"/>
    <w:rsid w:val="00582E89"/>
    <w:rsid w:val="0058380F"/>
    <w:rsid w:val="00587CB8"/>
    <w:rsid w:val="005B151B"/>
    <w:rsid w:val="005D0892"/>
    <w:rsid w:val="00612376"/>
    <w:rsid w:val="006333A4"/>
    <w:rsid w:val="00636B92"/>
    <w:rsid w:val="00653A03"/>
    <w:rsid w:val="00664A3E"/>
    <w:rsid w:val="00676A2F"/>
    <w:rsid w:val="006B757D"/>
    <w:rsid w:val="006C0ADC"/>
    <w:rsid w:val="006C5873"/>
    <w:rsid w:val="006C5E5F"/>
    <w:rsid w:val="006C7CA0"/>
    <w:rsid w:val="006D73E7"/>
    <w:rsid w:val="006F5430"/>
    <w:rsid w:val="00720F98"/>
    <w:rsid w:val="007316BB"/>
    <w:rsid w:val="00733E92"/>
    <w:rsid w:val="00742BD1"/>
    <w:rsid w:val="00764AB2"/>
    <w:rsid w:val="00783F97"/>
    <w:rsid w:val="00792B9C"/>
    <w:rsid w:val="007C4B69"/>
    <w:rsid w:val="007D74A4"/>
    <w:rsid w:val="007E2C12"/>
    <w:rsid w:val="00803C12"/>
    <w:rsid w:val="008148DC"/>
    <w:rsid w:val="008308DE"/>
    <w:rsid w:val="0085712D"/>
    <w:rsid w:val="008619A1"/>
    <w:rsid w:val="0087639D"/>
    <w:rsid w:val="00895F22"/>
    <w:rsid w:val="00896C24"/>
    <w:rsid w:val="008A7B38"/>
    <w:rsid w:val="008B2F39"/>
    <w:rsid w:val="00920E82"/>
    <w:rsid w:val="009479AD"/>
    <w:rsid w:val="00966DB3"/>
    <w:rsid w:val="00970B6B"/>
    <w:rsid w:val="00993C9B"/>
    <w:rsid w:val="009B40B0"/>
    <w:rsid w:val="009B7A6C"/>
    <w:rsid w:val="009C681B"/>
    <w:rsid w:val="009F0A9A"/>
    <w:rsid w:val="009F22EB"/>
    <w:rsid w:val="00A14D36"/>
    <w:rsid w:val="00A21159"/>
    <w:rsid w:val="00A32ED2"/>
    <w:rsid w:val="00A34CB7"/>
    <w:rsid w:val="00A40919"/>
    <w:rsid w:val="00A71B88"/>
    <w:rsid w:val="00A73F55"/>
    <w:rsid w:val="00A82E1B"/>
    <w:rsid w:val="00A96F0D"/>
    <w:rsid w:val="00AA27E3"/>
    <w:rsid w:val="00AA308A"/>
    <w:rsid w:val="00AA5984"/>
    <w:rsid w:val="00AD746E"/>
    <w:rsid w:val="00AF289F"/>
    <w:rsid w:val="00AF505A"/>
    <w:rsid w:val="00B063EB"/>
    <w:rsid w:val="00B20D56"/>
    <w:rsid w:val="00B27802"/>
    <w:rsid w:val="00B32371"/>
    <w:rsid w:val="00B34460"/>
    <w:rsid w:val="00B6394D"/>
    <w:rsid w:val="00B8516A"/>
    <w:rsid w:val="00B938C6"/>
    <w:rsid w:val="00B97E87"/>
    <w:rsid w:val="00BC1EBD"/>
    <w:rsid w:val="00BE440E"/>
    <w:rsid w:val="00BF3549"/>
    <w:rsid w:val="00C172DE"/>
    <w:rsid w:val="00C33C06"/>
    <w:rsid w:val="00C5200B"/>
    <w:rsid w:val="00C66435"/>
    <w:rsid w:val="00C90CBC"/>
    <w:rsid w:val="00C930D7"/>
    <w:rsid w:val="00CB194D"/>
    <w:rsid w:val="00CC5169"/>
    <w:rsid w:val="00D0054D"/>
    <w:rsid w:val="00D1625C"/>
    <w:rsid w:val="00D3039E"/>
    <w:rsid w:val="00D84AF6"/>
    <w:rsid w:val="00D91DF7"/>
    <w:rsid w:val="00DA02C1"/>
    <w:rsid w:val="00DB3B38"/>
    <w:rsid w:val="00DD20B8"/>
    <w:rsid w:val="00DD2429"/>
    <w:rsid w:val="00DD4911"/>
    <w:rsid w:val="00E2097B"/>
    <w:rsid w:val="00E40815"/>
    <w:rsid w:val="00E409CC"/>
    <w:rsid w:val="00E44ABC"/>
    <w:rsid w:val="00E45A86"/>
    <w:rsid w:val="00E477A8"/>
    <w:rsid w:val="00E55B11"/>
    <w:rsid w:val="00E84A00"/>
    <w:rsid w:val="00E9141A"/>
    <w:rsid w:val="00EC68C3"/>
    <w:rsid w:val="00EF6F1B"/>
    <w:rsid w:val="00F22ED0"/>
    <w:rsid w:val="00F23DB0"/>
    <w:rsid w:val="00F37267"/>
    <w:rsid w:val="00F463A3"/>
    <w:rsid w:val="00F51575"/>
    <w:rsid w:val="00F76627"/>
    <w:rsid w:val="00F91752"/>
    <w:rsid w:val="00FB087A"/>
    <w:rsid w:val="00FB5517"/>
    <w:rsid w:val="00FE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NoSpacing">
    <w:name w:val="No Spacing"/>
    <w:uiPriority w:val="1"/>
    <w:qFormat/>
    <w:rsid w:val="00E45A86"/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76"/>
  </w:style>
  <w:style w:type="paragraph" w:styleId="Footer">
    <w:name w:val="footer"/>
    <w:basedOn w:val="Normal"/>
    <w:link w:val="Foot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76"/>
  </w:style>
  <w:style w:type="paragraph" w:customStyle="1" w:styleId="Default">
    <w:name w:val="Default"/>
    <w:rsid w:val="006B757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Graham</cp:lastModifiedBy>
  <cp:revision>2</cp:revision>
  <cp:lastPrinted>2018-06-02T13:43:00Z</cp:lastPrinted>
  <dcterms:created xsi:type="dcterms:W3CDTF">2018-06-02T13:44:00Z</dcterms:created>
  <dcterms:modified xsi:type="dcterms:W3CDTF">2018-06-02T13:44:00Z</dcterms:modified>
</cp:coreProperties>
</file>