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D1" w:rsidRPr="001302CF" w:rsidRDefault="00D805DA">
      <w:pPr>
        <w:rPr>
          <w:b/>
        </w:rPr>
      </w:pPr>
      <w:r w:rsidRPr="001302CF">
        <w:rPr>
          <w:b/>
        </w:rPr>
        <w:t xml:space="preserve">Recreation Ground </w:t>
      </w:r>
      <w:proofErr w:type="gramStart"/>
      <w:r w:rsidRPr="001302CF">
        <w:rPr>
          <w:b/>
        </w:rPr>
        <w:t xml:space="preserve">Committee </w:t>
      </w:r>
      <w:r w:rsidR="001302CF" w:rsidRPr="001302CF">
        <w:rPr>
          <w:b/>
        </w:rPr>
        <w:t xml:space="preserve"> 27</w:t>
      </w:r>
      <w:r w:rsidR="001302CF" w:rsidRPr="001302CF">
        <w:rPr>
          <w:b/>
          <w:vertAlign w:val="superscript"/>
        </w:rPr>
        <w:t>th</w:t>
      </w:r>
      <w:proofErr w:type="gramEnd"/>
      <w:r w:rsidR="001302CF" w:rsidRPr="001302CF">
        <w:rPr>
          <w:b/>
        </w:rPr>
        <w:t xml:space="preserve"> April Chairman’s Update</w:t>
      </w:r>
    </w:p>
    <w:p w:rsidR="00D805DA" w:rsidRDefault="00D805DA"/>
    <w:p w:rsidR="00D805DA" w:rsidRPr="000D645A" w:rsidRDefault="000D645A">
      <w:pPr>
        <w:rPr>
          <w:color w:val="FF0000"/>
        </w:rPr>
      </w:pPr>
      <w:r w:rsidRPr="000D645A">
        <w:rPr>
          <w:color w:val="FF0000"/>
        </w:rPr>
        <w:t>Update after meeting</w:t>
      </w:r>
    </w:p>
    <w:p w:rsidR="00D805DA" w:rsidRDefault="00D805DA"/>
    <w:p w:rsidR="00D805DA" w:rsidRDefault="00D805DA"/>
    <w:p w:rsidR="00D805DA" w:rsidRDefault="00D805DA">
      <w:pPr>
        <w:rPr>
          <w:b/>
        </w:rPr>
      </w:pPr>
      <w:proofErr w:type="spellStart"/>
      <w:r w:rsidRPr="00D805DA">
        <w:rPr>
          <w:b/>
        </w:rPr>
        <w:t>Uplighters</w:t>
      </w:r>
      <w:proofErr w:type="spellEnd"/>
    </w:p>
    <w:p w:rsidR="00D805DA" w:rsidRDefault="00D805DA">
      <w:pPr>
        <w:rPr>
          <w:b/>
        </w:rPr>
      </w:pPr>
    </w:p>
    <w:p w:rsidR="00D805DA" w:rsidRDefault="00D805DA">
      <w:r>
        <w:t xml:space="preserve">It has recently been brought to my attention that </w:t>
      </w:r>
      <w:proofErr w:type="spellStart"/>
      <w:proofErr w:type="gramStart"/>
      <w:r>
        <w:t>pilates</w:t>
      </w:r>
      <w:proofErr w:type="spellEnd"/>
      <w:proofErr w:type="gramEnd"/>
      <w:r>
        <w:t xml:space="preserve"> and yoga have been using domestic stand alone </w:t>
      </w:r>
      <w:proofErr w:type="spellStart"/>
      <w:r>
        <w:t>uplighters</w:t>
      </w:r>
      <w:proofErr w:type="spellEnd"/>
      <w:r>
        <w:t xml:space="preserve"> to create a more pleasant ambience than the strip lights. It was brought to my attention because Neil Baker, our PAT tester, considered them unsafe.</w:t>
      </w:r>
    </w:p>
    <w:p w:rsidR="00D805DA" w:rsidRDefault="00D805DA"/>
    <w:p w:rsidR="00D805DA" w:rsidRDefault="00D805DA">
      <w:r>
        <w:t>We have 3 options</w:t>
      </w:r>
    </w:p>
    <w:p w:rsidR="00D805DA" w:rsidRDefault="00D805DA"/>
    <w:p w:rsidR="00D805DA" w:rsidRDefault="00D805DA" w:rsidP="00D805DA">
      <w:pPr>
        <w:pStyle w:val="ListParagraph"/>
        <w:numPr>
          <w:ilvl w:val="0"/>
          <w:numId w:val="19"/>
        </w:numPr>
      </w:pPr>
      <w:r>
        <w:t>Users provide replacements</w:t>
      </w:r>
    </w:p>
    <w:p w:rsidR="00D805DA" w:rsidRDefault="00D805DA" w:rsidP="00D805DA">
      <w:pPr>
        <w:pStyle w:val="ListParagraph"/>
        <w:numPr>
          <w:ilvl w:val="0"/>
          <w:numId w:val="19"/>
        </w:numPr>
      </w:pPr>
      <w:r>
        <w:t>The council provide stand alone robust replacements</w:t>
      </w:r>
    </w:p>
    <w:p w:rsidR="00D805DA" w:rsidRDefault="00D805DA" w:rsidP="00D805DA">
      <w:pPr>
        <w:pStyle w:val="ListParagraph"/>
        <w:numPr>
          <w:ilvl w:val="0"/>
          <w:numId w:val="19"/>
        </w:numPr>
      </w:pPr>
      <w:r>
        <w:t xml:space="preserve">The council provide wall fixed </w:t>
      </w:r>
      <w:proofErr w:type="spellStart"/>
      <w:r>
        <w:t>uplighters</w:t>
      </w:r>
      <w:proofErr w:type="spellEnd"/>
      <w:r>
        <w:t xml:space="preserve"> to each corner.</w:t>
      </w:r>
    </w:p>
    <w:p w:rsidR="00D805DA" w:rsidRDefault="00D805DA" w:rsidP="00D805DA"/>
    <w:p w:rsidR="00D805DA" w:rsidRDefault="00D805DA" w:rsidP="00D805DA">
      <w:r>
        <w:t>I believe it is correct that the council provide replacements and preferably fixed wall mounted fittings.</w:t>
      </w:r>
    </w:p>
    <w:p w:rsidR="00D805DA" w:rsidRDefault="00D805DA" w:rsidP="00D805DA"/>
    <w:p w:rsidR="00D805DA" w:rsidRDefault="00D805DA" w:rsidP="00D805DA">
      <w:r w:rsidRPr="00D805DA">
        <w:rPr>
          <w:b/>
        </w:rPr>
        <w:t>Proposal</w:t>
      </w:r>
      <w:r>
        <w:t xml:space="preserve"> to agree to approve up to £500 from the maintenance budget to provide and install fixed wall </w:t>
      </w:r>
      <w:proofErr w:type="spellStart"/>
      <w:r>
        <w:t>uplighters</w:t>
      </w:r>
      <w:proofErr w:type="spellEnd"/>
      <w:r>
        <w:t xml:space="preserve"> or stand alone units with preference for wall mounted.</w:t>
      </w:r>
    </w:p>
    <w:p w:rsidR="00D805DA" w:rsidRDefault="00D805DA" w:rsidP="00D805DA"/>
    <w:p w:rsidR="00D805DA" w:rsidRDefault="00D805DA" w:rsidP="00D805DA">
      <w:r>
        <w:t>I have asked Bob Penny to get a quote for wall mounted units which will hopefully be available for the meeting.</w:t>
      </w:r>
    </w:p>
    <w:p w:rsidR="000D645A" w:rsidRDefault="000D645A" w:rsidP="00D805DA"/>
    <w:p w:rsidR="000D645A" w:rsidRPr="000D645A" w:rsidRDefault="000D645A" w:rsidP="00D805DA">
      <w:pPr>
        <w:rPr>
          <w:color w:val="FF0000"/>
        </w:rPr>
      </w:pPr>
      <w:r w:rsidRPr="000D645A">
        <w:rPr>
          <w:color w:val="FF0000"/>
        </w:rPr>
        <w:t xml:space="preserve">Quote arrived in time for the meeting and was just under £500. RGMC approved purchase with </w:t>
      </w:r>
      <w:proofErr w:type="spellStart"/>
      <w:r w:rsidRPr="000D645A">
        <w:rPr>
          <w:color w:val="FF0000"/>
        </w:rPr>
        <w:t>provisio</w:t>
      </w:r>
      <w:proofErr w:type="spellEnd"/>
      <w:r w:rsidRPr="000D645A">
        <w:rPr>
          <w:color w:val="FF0000"/>
        </w:rPr>
        <w:t xml:space="preserve"> that the lights would be dimmable.</w:t>
      </w:r>
    </w:p>
    <w:p w:rsidR="00D805DA" w:rsidRDefault="00D805DA" w:rsidP="00D805DA"/>
    <w:p w:rsidR="00D805DA" w:rsidRDefault="00D805DA" w:rsidP="00D805DA">
      <w:pPr>
        <w:rPr>
          <w:b/>
        </w:rPr>
      </w:pPr>
      <w:r w:rsidRPr="00D805DA">
        <w:rPr>
          <w:b/>
        </w:rPr>
        <w:t xml:space="preserve">Pay and Play </w:t>
      </w:r>
      <w:r>
        <w:rPr>
          <w:b/>
        </w:rPr>
        <w:t>B</w:t>
      </w:r>
      <w:r w:rsidRPr="00D805DA">
        <w:rPr>
          <w:b/>
        </w:rPr>
        <w:t xml:space="preserve">ooking </w:t>
      </w:r>
      <w:r>
        <w:rPr>
          <w:b/>
        </w:rPr>
        <w:t>S</w:t>
      </w:r>
      <w:r w:rsidRPr="00D805DA">
        <w:rPr>
          <w:b/>
        </w:rPr>
        <w:t>ystem</w:t>
      </w:r>
    </w:p>
    <w:p w:rsidR="00D805DA" w:rsidRDefault="00D805DA" w:rsidP="00D805DA">
      <w:pPr>
        <w:rPr>
          <w:b/>
        </w:rPr>
      </w:pPr>
    </w:p>
    <w:p w:rsidR="00D805DA" w:rsidRDefault="00D805DA" w:rsidP="00D805DA">
      <w:r w:rsidRPr="00D805DA">
        <w:t>As</w:t>
      </w:r>
      <w:r>
        <w:t xml:space="preserve"> part of the s106 agreement WTC were required to review booking arrangements.</w:t>
      </w:r>
    </w:p>
    <w:p w:rsidR="00D805DA" w:rsidRDefault="00D805DA" w:rsidP="00D805DA">
      <w:r>
        <w:t>Attached is a proposal from the WTC which is aimed at increasing pay and play use both with and without floodlights.</w:t>
      </w:r>
    </w:p>
    <w:p w:rsidR="00D805DA" w:rsidRDefault="00D805DA" w:rsidP="00D805DA"/>
    <w:p w:rsidR="00D805DA" w:rsidRDefault="00D805DA" w:rsidP="00D805DA">
      <w:r>
        <w:t xml:space="preserve">RCMG asked to discuss proposal and if appropriate approve the agreement  </w:t>
      </w:r>
    </w:p>
    <w:p w:rsidR="00D805DA" w:rsidRDefault="00D805DA" w:rsidP="00D805DA"/>
    <w:p w:rsidR="000D645A" w:rsidRPr="000D645A" w:rsidRDefault="000D645A" w:rsidP="00D805DA">
      <w:pPr>
        <w:rPr>
          <w:color w:val="FF0000"/>
        </w:rPr>
      </w:pPr>
      <w:r w:rsidRPr="000D645A">
        <w:rPr>
          <w:color w:val="FF0000"/>
        </w:rPr>
        <w:t xml:space="preserve">RGMC approved agreement </w:t>
      </w:r>
    </w:p>
    <w:p w:rsidR="00D805DA" w:rsidRDefault="00D805DA" w:rsidP="00D805DA"/>
    <w:p w:rsidR="00D805DA" w:rsidRDefault="00D805DA" w:rsidP="00D805DA">
      <w:pPr>
        <w:rPr>
          <w:b/>
        </w:rPr>
      </w:pPr>
      <w:r w:rsidRPr="00D805DA">
        <w:rPr>
          <w:b/>
        </w:rPr>
        <w:t>WUJC Storage Container</w:t>
      </w:r>
    </w:p>
    <w:p w:rsidR="00D805DA" w:rsidRDefault="00D805DA" w:rsidP="00D805DA">
      <w:pPr>
        <w:rPr>
          <w:b/>
        </w:rPr>
      </w:pPr>
    </w:p>
    <w:p w:rsidR="00D805DA" w:rsidRDefault="00D805DA" w:rsidP="00D805DA">
      <w:r w:rsidRPr="00D805DA">
        <w:t xml:space="preserve">As mentioned at Full council the </w:t>
      </w:r>
      <w:r>
        <w:t xml:space="preserve">storage container has been assessed for NNDR at £1000. This would incur a NNDR charge of approx. £400 a year. WUJC are appealing the valuation and it may anyway be below the value to be charged NNDR. RGMC asked to note as WPC pay the business rates on the </w:t>
      </w:r>
      <w:proofErr w:type="spellStart"/>
      <w:r>
        <w:t>Rec</w:t>
      </w:r>
      <w:proofErr w:type="spellEnd"/>
      <w:r>
        <w:t xml:space="preserve"> ground.</w:t>
      </w:r>
    </w:p>
    <w:p w:rsidR="00D805DA" w:rsidRDefault="00D805DA" w:rsidP="00D805DA"/>
    <w:p w:rsidR="00D805DA" w:rsidRPr="000D645A" w:rsidRDefault="000D645A" w:rsidP="00D805DA">
      <w:pPr>
        <w:rPr>
          <w:color w:val="FF0000"/>
        </w:rPr>
      </w:pPr>
      <w:r w:rsidRPr="000D645A">
        <w:rPr>
          <w:color w:val="FF0000"/>
        </w:rPr>
        <w:t>Junior football have appealed but also</w:t>
      </w:r>
      <w:r w:rsidR="00417B82">
        <w:rPr>
          <w:color w:val="FF0000"/>
        </w:rPr>
        <w:t xml:space="preserve"> RGMC</w:t>
      </w:r>
      <w:r w:rsidRPr="000D645A">
        <w:rPr>
          <w:color w:val="FF0000"/>
        </w:rPr>
        <w:t xml:space="preserve"> noted the NNDR value would be below threshold for paying NNDR</w:t>
      </w:r>
    </w:p>
    <w:p w:rsidR="001302CF" w:rsidRDefault="001302CF" w:rsidP="00D805DA">
      <w:pPr>
        <w:rPr>
          <w:b/>
        </w:rPr>
      </w:pPr>
    </w:p>
    <w:p w:rsidR="001302CF" w:rsidRDefault="001302CF" w:rsidP="00D805DA">
      <w:pPr>
        <w:rPr>
          <w:b/>
        </w:rPr>
      </w:pPr>
    </w:p>
    <w:p w:rsidR="001302CF" w:rsidRDefault="001302CF" w:rsidP="00D805DA">
      <w:pPr>
        <w:rPr>
          <w:b/>
        </w:rPr>
      </w:pPr>
    </w:p>
    <w:p w:rsidR="00D805DA" w:rsidRPr="00D805DA" w:rsidRDefault="00D805DA" w:rsidP="00D805DA">
      <w:pPr>
        <w:rPr>
          <w:b/>
        </w:rPr>
      </w:pPr>
      <w:r w:rsidRPr="00D805DA">
        <w:rPr>
          <w:b/>
        </w:rPr>
        <w:t>Key Holders</w:t>
      </w:r>
    </w:p>
    <w:p w:rsidR="00D805DA" w:rsidRPr="00D805DA" w:rsidRDefault="00D805DA" w:rsidP="00D805DA"/>
    <w:p w:rsidR="00D805DA" w:rsidRDefault="00D805DA" w:rsidP="00D805DA">
      <w:r>
        <w:t>I think it would be helpful if the Chairman of RGMC had a set of keys – I had a set when I carried out the role previously. In addition we should ensure there is a key register if there is not one already.</w:t>
      </w:r>
    </w:p>
    <w:p w:rsidR="000D645A" w:rsidRDefault="000D645A" w:rsidP="00D805DA"/>
    <w:p w:rsidR="000D645A" w:rsidRPr="000D645A" w:rsidRDefault="000D645A" w:rsidP="00D805DA">
      <w:pPr>
        <w:rPr>
          <w:color w:val="FF0000"/>
        </w:rPr>
      </w:pPr>
      <w:r w:rsidRPr="000D645A">
        <w:rPr>
          <w:color w:val="FF0000"/>
        </w:rPr>
        <w:t xml:space="preserve">Chairman of RGMC now has key and key register to be checked </w:t>
      </w:r>
    </w:p>
    <w:p w:rsidR="00D805DA" w:rsidRDefault="00D805DA" w:rsidP="00D805DA"/>
    <w:p w:rsidR="00D805DA" w:rsidRDefault="00D805DA" w:rsidP="00D805DA">
      <w:pPr>
        <w:rPr>
          <w:b/>
        </w:rPr>
      </w:pPr>
      <w:proofErr w:type="gramStart"/>
      <w:r w:rsidRPr="00D805DA">
        <w:rPr>
          <w:b/>
        </w:rPr>
        <w:t xml:space="preserve">Access to </w:t>
      </w:r>
      <w:proofErr w:type="spellStart"/>
      <w:r w:rsidRPr="00D805DA">
        <w:rPr>
          <w:b/>
        </w:rPr>
        <w:t>Childrens</w:t>
      </w:r>
      <w:proofErr w:type="spellEnd"/>
      <w:r w:rsidRPr="00D805DA">
        <w:rPr>
          <w:b/>
        </w:rPr>
        <w:t>’ Play area.</w:t>
      </w:r>
      <w:proofErr w:type="gramEnd"/>
      <w:r w:rsidRPr="00D805DA">
        <w:rPr>
          <w:b/>
        </w:rPr>
        <w:t xml:space="preserve">   </w:t>
      </w:r>
    </w:p>
    <w:p w:rsidR="00D805DA" w:rsidRDefault="00D805DA" w:rsidP="00D805DA">
      <w:pPr>
        <w:rPr>
          <w:b/>
        </w:rPr>
      </w:pPr>
    </w:p>
    <w:p w:rsidR="00D805DA" w:rsidRDefault="00D805DA" w:rsidP="00D805DA">
      <w:r>
        <w:t xml:space="preserve">I have been informed that recently mothers and children were turned away from the play area as it was being used by one of the keep fit organisers who pay for (exclusive?) use of the equipment. I am seeking whether the equipment was </w:t>
      </w:r>
      <w:proofErr w:type="spellStart"/>
      <w:r>
        <w:t>childrens</w:t>
      </w:r>
      <w:proofErr w:type="spellEnd"/>
      <w:r>
        <w:t xml:space="preserve"> play or the keep fit equipment for adults.  Either way I think a discussion and view from RGMC is required</w:t>
      </w:r>
      <w:r w:rsidR="001302CF">
        <w:t xml:space="preserve"> as equipment supplied by WPC should be available to residents especially during school holidays</w:t>
      </w:r>
      <w:r>
        <w:t>.</w:t>
      </w:r>
    </w:p>
    <w:p w:rsidR="00D805DA" w:rsidRDefault="00D805DA" w:rsidP="00D805DA"/>
    <w:p w:rsidR="001302CF" w:rsidRDefault="000D645A" w:rsidP="00D805DA">
      <w:pPr>
        <w:rPr>
          <w:color w:val="FF0000"/>
        </w:rPr>
      </w:pPr>
      <w:r w:rsidRPr="000D645A">
        <w:rPr>
          <w:color w:val="FF0000"/>
        </w:rPr>
        <w:t>Matter resolved by caretaker in discussion with user</w:t>
      </w:r>
    </w:p>
    <w:p w:rsidR="000D645A" w:rsidRDefault="000D645A" w:rsidP="00D805DA">
      <w:pPr>
        <w:rPr>
          <w:color w:val="FF0000"/>
        </w:rPr>
      </w:pPr>
    </w:p>
    <w:p w:rsidR="000D645A" w:rsidRPr="000D645A" w:rsidRDefault="000D645A" w:rsidP="00D805DA">
      <w:pPr>
        <w:rPr>
          <w:color w:val="FF0000"/>
        </w:rPr>
      </w:pPr>
      <w:r>
        <w:rPr>
          <w:color w:val="FF0000"/>
        </w:rPr>
        <w:t xml:space="preserve">Noted that WTC and WUJFC although no longer members of the RGMC should be sent agenda </w:t>
      </w:r>
      <w:r w:rsidR="00B86962">
        <w:rPr>
          <w:color w:val="FF0000"/>
        </w:rPr>
        <w:t>and papers to ensure they c</w:t>
      </w:r>
      <w:r w:rsidR="00417B82">
        <w:rPr>
          <w:color w:val="FF0000"/>
        </w:rPr>
        <w:t>a</w:t>
      </w:r>
      <w:r w:rsidR="00B86962">
        <w:rPr>
          <w:color w:val="FF0000"/>
        </w:rPr>
        <w:t>n fully contribute in the public forum.</w:t>
      </w:r>
    </w:p>
    <w:p w:rsidR="000D645A" w:rsidRPr="000D645A" w:rsidRDefault="000D645A" w:rsidP="00D805DA">
      <w:pPr>
        <w:rPr>
          <w:color w:val="FF0000"/>
        </w:rPr>
      </w:pPr>
    </w:p>
    <w:p w:rsidR="001302CF" w:rsidRDefault="00E14097" w:rsidP="00D805DA">
      <w:r>
        <w:t>.</w:t>
      </w:r>
    </w:p>
    <w:p w:rsidR="00E14097" w:rsidRDefault="00E14097" w:rsidP="00D805DA"/>
    <w:p w:rsidR="00E14097" w:rsidRDefault="00E14097" w:rsidP="00D805DA">
      <w:proofErr w:type="gramStart"/>
      <w:r>
        <w:t>Bob  -</w:t>
      </w:r>
      <w:proofErr w:type="gramEnd"/>
      <w:r>
        <w:t xml:space="preserve"> Apr 2017</w:t>
      </w:r>
    </w:p>
    <w:p w:rsidR="00B86962" w:rsidRDefault="00B86962" w:rsidP="00D805DA"/>
    <w:p w:rsidR="00B86962" w:rsidRPr="00B86962" w:rsidRDefault="00B86962" w:rsidP="00D805DA">
      <w:pPr>
        <w:rPr>
          <w:color w:val="FF0000"/>
        </w:rPr>
      </w:pPr>
      <w:r w:rsidRPr="00B86962">
        <w:rPr>
          <w:color w:val="FF0000"/>
        </w:rPr>
        <w:t>Bob May 2017</w:t>
      </w:r>
    </w:p>
    <w:sectPr w:rsidR="00B86962" w:rsidRPr="00B86962" w:rsidSect="000D645A">
      <w:pgSz w:w="11906" w:h="16838"/>
      <w:pgMar w:top="1440"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38A"/>
    <w:multiLevelType w:val="multilevel"/>
    <w:tmpl w:val="1CDC9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532B4"/>
    <w:multiLevelType w:val="hybridMultilevel"/>
    <w:tmpl w:val="C8281D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D03582"/>
    <w:multiLevelType w:val="hybridMultilevel"/>
    <w:tmpl w:val="228833F2"/>
    <w:lvl w:ilvl="0" w:tplc="314CB64C">
      <w:start w:val="1"/>
      <w:numFmt w:val="decimal"/>
      <w:pStyle w:val="NumberedLis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3"/>
  </w:num>
  <w:num w:numId="6">
    <w:abstractNumId w:val="0"/>
  </w:num>
  <w:num w:numId="7">
    <w:abstractNumId w:val="2"/>
  </w:num>
  <w:num w:numId="8">
    <w:abstractNumId w:val="3"/>
  </w:num>
  <w:num w:numId="9">
    <w:abstractNumId w:val="2"/>
  </w:num>
  <w:num w:numId="10">
    <w:abstractNumId w:val="3"/>
  </w:num>
  <w:num w:numId="11">
    <w:abstractNumId w:val="0"/>
  </w:num>
  <w:num w:numId="12">
    <w:abstractNumId w:val="2"/>
  </w:num>
  <w:num w:numId="13">
    <w:abstractNumId w:val="3"/>
  </w:num>
  <w:num w:numId="14">
    <w:abstractNumId w:val="0"/>
  </w:num>
  <w:num w:numId="15">
    <w:abstractNumId w:val="2"/>
  </w:num>
  <w:num w:numId="16">
    <w:abstractNumId w:val="3"/>
  </w:num>
  <w:num w:numId="17">
    <w:abstractNumId w:val="2"/>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805DA"/>
    <w:rsid w:val="00001A40"/>
    <w:rsid w:val="000D645A"/>
    <w:rsid w:val="00105EB4"/>
    <w:rsid w:val="001302CF"/>
    <w:rsid w:val="00417B82"/>
    <w:rsid w:val="0058022A"/>
    <w:rsid w:val="00857BE3"/>
    <w:rsid w:val="00B6231A"/>
    <w:rsid w:val="00B86962"/>
    <w:rsid w:val="00B95B5D"/>
    <w:rsid w:val="00C05330"/>
    <w:rsid w:val="00C1069D"/>
    <w:rsid w:val="00D71702"/>
    <w:rsid w:val="00D805DA"/>
    <w:rsid w:val="00DF5DD1"/>
    <w:rsid w:val="00E140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5330"/>
    <w:rPr>
      <w:rFonts w:ascii="Arial" w:hAnsi="Arial"/>
      <w:color w:val="000000" w:themeColor="text1"/>
      <w:sz w:val="24"/>
      <w:szCs w:val="24"/>
    </w:rPr>
  </w:style>
  <w:style w:type="paragraph" w:styleId="Heading1">
    <w:name w:val="heading 1"/>
    <w:basedOn w:val="Normal"/>
    <w:next w:val="Normal"/>
    <w:link w:val="Heading1Char"/>
    <w:uiPriority w:val="1"/>
    <w:qFormat/>
    <w:rsid w:val="00C05330"/>
    <w:pPr>
      <w:keepNext/>
      <w:keepLines/>
      <w:spacing w:before="320" w:after="80"/>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C05330"/>
    <w:pPr>
      <w:keepNext/>
      <w:keepLines/>
      <w:spacing w:before="320" w:after="80"/>
      <w:outlineLvl w:val="1"/>
    </w:pPr>
    <w:rPr>
      <w:rFonts w:eastAsiaTheme="majorEastAsia" w:cstheme="majorBidi"/>
      <w:b/>
      <w:bCs/>
      <w:sz w:val="28"/>
      <w:szCs w:val="26"/>
    </w:rPr>
  </w:style>
  <w:style w:type="paragraph" w:styleId="Heading3">
    <w:name w:val="heading 3"/>
    <w:basedOn w:val="Heading2"/>
    <w:next w:val="Normal"/>
    <w:link w:val="Heading3Char"/>
    <w:uiPriority w:val="1"/>
    <w:qFormat/>
    <w:rsid w:val="00C05330"/>
    <w:pPr>
      <w:spacing w:after="40"/>
      <w:outlineLvl w:val="2"/>
    </w:pPr>
    <w:rPr>
      <w:sz w:val="26"/>
      <w:szCs w:val="24"/>
    </w:rPr>
  </w:style>
  <w:style w:type="paragraph" w:styleId="Heading4">
    <w:name w:val="heading 4"/>
    <w:basedOn w:val="Normal"/>
    <w:next w:val="Normal"/>
    <w:link w:val="Heading4Char"/>
    <w:uiPriority w:val="1"/>
    <w:qFormat/>
    <w:rsid w:val="00C05330"/>
    <w:pPr>
      <w:keepNext/>
      <w:keepLines/>
      <w:spacing w:before="280"/>
      <w:outlineLvl w:val="3"/>
    </w:pPr>
    <w:rPr>
      <w:rFonts w:eastAsiaTheme="majorEastAsia" w:cstheme="majorBidi"/>
      <w:b/>
      <w:bCs/>
      <w:iCs/>
      <w:color w:val="auto"/>
    </w:rPr>
  </w:style>
  <w:style w:type="paragraph" w:styleId="Heading5">
    <w:name w:val="heading 5"/>
    <w:basedOn w:val="Normal"/>
    <w:next w:val="Normal"/>
    <w:link w:val="Heading5Char"/>
    <w:uiPriority w:val="9"/>
    <w:rsid w:val="00C053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330"/>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1"/>
    <w:rsid w:val="00C05330"/>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1"/>
    <w:rsid w:val="00C05330"/>
    <w:rPr>
      <w:rFonts w:ascii="Arial" w:eastAsiaTheme="majorEastAsia" w:hAnsi="Arial" w:cstheme="majorBidi"/>
      <w:b/>
      <w:bCs/>
      <w:color w:val="000000" w:themeColor="text1"/>
      <w:sz w:val="26"/>
      <w:szCs w:val="24"/>
    </w:rPr>
  </w:style>
  <w:style w:type="character" w:customStyle="1" w:styleId="Heading4Char">
    <w:name w:val="Heading 4 Char"/>
    <w:basedOn w:val="DefaultParagraphFont"/>
    <w:link w:val="Heading4"/>
    <w:uiPriority w:val="1"/>
    <w:rsid w:val="00C05330"/>
    <w:rPr>
      <w:rFonts w:ascii="Arial" w:eastAsiaTheme="majorEastAsia" w:hAnsi="Arial" w:cstheme="majorBidi"/>
      <w:b/>
      <w:bCs/>
      <w:iCs/>
      <w:sz w:val="24"/>
      <w:szCs w:val="24"/>
    </w:rPr>
  </w:style>
  <w:style w:type="paragraph" w:styleId="ListParagraph">
    <w:name w:val="List Paragraph"/>
    <w:basedOn w:val="Normal"/>
    <w:uiPriority w:val="34"/>
    <w:unhideWhenUsed/>
    <w:rsid w:val="00C05330"/>
    <w:pPr>
      <w:ind w:left="720"/>
    </w:pPr>
  </w:style>
  <w:style w:type="paragraph" w:customStyle="1" w:styleId="BulletedList">
    <w:name w:val="Bulleted List"/>
    <w:basedOn w:val="ListParagraph"/>
    <w:link w:val="BulletedListChar"/>
    <w:uiPriority w:val="2"/>
    <w:qFormat/>
    <w:rsid w:val="00C05330"/>
    <w:pPr>
      <w:numPr>
        <w:numId w:val="17"/>
      </w:numPr>
      <w:spacing w:after="120"/>
    </w:pPr>
    <w:rPr>
      <w:rFonts w:eastAsiaTheme="minorEastAsia"/>
      <w:color w:val="auto"/>
    </w:rPr>
  </w:style>
  <w:style w:type="character" w:customStyle="1" w:styleId="BulletedListChar">
    <w:name w:val="Bulleted List Char"/>
    <w:basedOn w:val="DefaultParagraphFont"/>
    <w:link w:val="BulletedList"/>
    <w:uiPriority w:val="2"/>
    <w:rsid w:val="00C05330"/>
    <w:rPr>
      <w:rFonts w:ascii="Arial" w:eastAsiaTheme="minorEastAsia" w:hAnsi="Arial"/>
      <w:sz w:val="24"/>
      <w:szCs w:val="24"/>
    </w:rPr>
  </w:style>
  <w:style w:type="paragraph" w:customStyle="1" w:styleId="CoverMainTitle">
    <w:name w:val="Cover Main Title"/>
    <w:basedOn w:val="Normal"/>
    <w:link w:val="CoverMainTitleChar"/>
    <w:uiPriority w:val="3"/>
    <w:qFormat/>
    <w:rsid w:val="00C05330"/>
    <w:pPr>
      <w:spacing w:line="900" w:lineRule="exact"/>
      <w:jc w:val="right"/>
    </w:pPr>
    <w:rPr>
      <w:rFonts w:cs="Arial"/>
      <w:sz w:val="80"/>
      <w:szCs w:val="80"/>
    </w:rPr>
  </w:style>
  <w:style w:type="character" w:customStyle="1" w:styleId="CoverMainTitleChar">
    <w:name w:val="Cover Main Title Char"/>
    <w:basedOn w:val="DefaultParagraphFont"/>
    <w:link w:val="CoverMainTitle"/>
    <w:uiPriority w:val="3"/>
    <w:rsid w:val="00C05330"/>
    <w:rPr>
      <w:rFonts w:ascii="Arial" w:hAnsi="Arial" w:cs="Arial"/>
      <w:color w:val="000000" w:themeColor="text1"/>
      <w:sz w:val="80"/>
      <w:szCs w:val="80"/>
    </w:rPr>
  </w:style>
  <w:style w:type="paragraph" w:customStyle="1" w:styleId="CoverPageSubTitle">
    <w:name w:val="Cover Page Sub Title"/>
    <w:basedOn w:val="Normal"/>
    <w:link w:val="CoverPageSubTitleChar"/>
    <w:uiPriority w:val="3"/>
    <w:qFormat/>
    <w:rsid w:val="00C05330"/>
    <w:pPr>
      <w:jc w:val="right"/>
    </w:pPr>
    <w:rPr>
      <w:rFonts w:cs="Arial"/>
      <w:sz w:val="40"/>
      <w:szCs w:val="40"/>
    </w:rPr>
  </w:style>
  <w:style w:type="character" w:customStyle="1" w:styleId="CoverPageSubTitleChar">
    <w:name w:val="Cover Page Sub Title Char"/>
    <w:basedOn w:val="DefaultParagraphFont"/>
    <w:link w:val="CoverPageSubTitle"/>
    <w:uiPriority w:val="3"/>
    <w:rsid w:val="00C05330"/>
    <w:rPr>
      <w:rFonts w:ascii="Arial" w:hAnsi="Arial" w:cs="Arial"/>
      <w:color w:val="000000" w:themeColor="text1"/>
      <w:sz w:val="40"/>
      <w:szCs w:val="40"/>
    </w:rPr>
  </w:style>
  <w:style w:type="paragraph" w:customStyle="1" w:styleId="CoverPageContactDetails">
    <w:name w:val="Cover Page Contact Details"/>
    <w:basedOn w:val="CoverPageSubTitle"/>
    <w:link w:val="CoverPageContactDetailsChar"/>
    <w:uiPriority w:val="3"/>
    <w:qFormat/>
    <w:rsid w:val="00C05330"/>
    <w:rPr>
      <w:sz w:val="30"/>
      <w:szCs w:val="30"/>
    </w:rPr>
  </w:style>
  <w:style w:type="character" w:customStyle="1" w:styleId="CoverPageContactDetailsChar">
    <w:name w:val="Cover Page Contact Details Char"/>
    <w:basedOn w:val="CoverPageSubTitleChar"/>
    <w:link w:val="CoverPageContactDetails"/>
    <w:uiPriority w:val="3"/>
    <w:rsid w:val="00C05330"/>
    <w:rPr>
      <w:rFonts w:ascii="Arial" w:hAnsi="Arial" w:cs="Arial"/>
      <w:color w:val="000000" w:themeColor="text1"/>
      <w:sz w:val="30"/>
      <w:szCs w:val="30"/>
    </w:rPr>
  </w:style>
  <w:style w:type="character" w:customStyle="1" w:styleId="Heading5Char">
    <w:name w:val="Heading 5 Char"/>
    <w:basedOn w:val="DefaultParagraphFont"/>
    <w:link w:val="Heading5"/>
    <w:uiPriority w:val="9"/>
    <w:rsid w:val="00C05330"/>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BulletedList"/>
    <w:link w:val="NumberedListChar"/>
    <w:uiPriority w:val="2"/>
    <w:qFormat/>
    <w:rsid w:val="00C05330"/>
    <w:pPr>
      <w:numPr>
        <w:numId w:val="18"/>
      </w:numPr>
    </w:pPr>
  </w:style>
  <w:style w:type="character" w:customStyle="1" w:styleId="NumberedListChar">
    <w:name w:val="Numbered List Char"/>
    <w:basedOn w:val="BulletedListChar"/>
    <w:link w:val="NumberedList"/>
    <w:uiPriority w:val="2"/>
    <w:rsid w:val="00C05330"/>
    <w:rPr>
      <w:rFonts w:ascii="Arial" w:eastAsiaTheme="minorEastAsia" w:hAnsi="Arial"/>
      <w:sz w:val="24"/>
      <w:szCs w:val="24"/>
    </w:rPr>
  </w:style>
  <w:style w:type="paragraph" w:customStyle="1" w:styleId="Paragraph">
    <w:name w:val="Paragraph"/>
    <w:basedOn w:val="Normal"/>
    <w:link w:val="ParagraphChar"/>
    <w:qFormat/>
    <w:rsid w:val="00C05330"/>
    <w:pPr>
      <w:spacing w:after="240"/>
    </w:pPr>
  </w:style>
  <w:style w:type="character" w:customStyle="1" w:styleId="ParagraphChar">
    <w:name w:val="Paragraph Char"/>
    <w:basedOn w:val="DefaultParagraphFont"/>
    <w:link w:val="Paragraph"/>
    <w:rsid w:val="00C05330"/>
    <w:rPr>
      <w:rFonts w:ascii="Arial" w:hAnsi="Arial"/>
      <w:color w:val="000000" w:themeColor="text1"/>
      <w:sz w:val="24"/>
      <w:szCs w:val="24"/>
    </w:rPr>
  </w:style>
  <w:style w:type="paragraph" w:styleId="NoSpacing">
    <w:name w:val="No Spacing"/>
    <w:link w:val="NoSpacingChar"/>
    <w:uiPriority w:val="1"/>
    <w:rsid w:val="00C05330"/>
    <w:pPr>
      <w:contextualSpacing/>
    </w:pPr>
    <w:rPr>
      <w:rFonts w:ascii="Arial" w:eastAsiaTheme="minorHAnsi" w:hAnsi="Arial" w:cstheme="minorBidi"/>
      <w:color w:val="000000" w:themeColor="text1"/>
      <w:sz w:val="24"/>
      <w:szCs w:val="22"/>
      <w:lang w:eastAsia="en-US"/>
    </w:rPr>
  </w:style>
  <w:style w:type="character" w:customStyle="1" w:styleId="NoSpacingChar">
    <w:name w:val="No Spacing Char"/>
    <w:basedOn w:val="DefaultParagraphFont"/>
    <w:link w:val="NoSpacing"/>
    <w:uiPriority w:val="1"/>
    <w:rsid w:val="00C05330"/>
    <w:rPr>
      <w:rFonts w:ascii="Arial" w:eastAsiaTheme="minorHAnsi" w:hAnsi="Arial" w:cstheme="minorBidi"/>
      <w:color w:val="000000" w:themeColor="text1"/>
      <w:sz w:val="24"/>
      <w:szCs w:val="22"/>
      <w:lang w:eastAsia="en-US"/>
    </w:rPr>
  </w:style>
  <w:style w:type="paragraph" w:styleId="Subtitle">
    <w:name w:val="Subtitle"/>
    <w:basedOn w:val="Normal"/>
    <w:next w:val="Normal"/>
    <w:link w:val="SubtitleChar"/>
    <w:uiPriority w:val="11"/>
    <w:unhideWhenUsed/>
    <w:rsid w:val="00C05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330"/>
    <w:rPr>
      <w:rFonts w:asciiTheme="majorHAnsi" w:eastAsiaTheme="majorEastAsia" w:hAnsiTheme="majorHAnsi" w:cstheme="majorBidi"/>
      <w:i/>
      <w:iCs/>
      <w:color w:val="4F81BD" w:themeColor="accent1"/>
      <w:spacing w:val="15"/>
      <w:sz w:val="24"/>
      <w:szCs w:val="24"/>
    </w:rPr>
  </w:style>
  <w:style w:type="paragraph" w:styleId="Title">
    <w:name w:val="Title"/>
    <w:basedOn w:val="CoverMainTitle"/>
    <w:next w:val="Normal"/>
    <w:link w:val="TitleChar"/>
    <w:uiPriority w:val="10"/>
    <w:unhideWhenUsed/>
    <w:qFormat/>
    <w:rsid w:val="00C05330"/>
  </w:style>
  <w:style w:type="character" w:customStyle="1" w:styleId="TitleChar">
    <w:name w:val="Title Char"/>
    <w:basedOn w:val="DefaultParagraphFont"/>
    <w:link w:val="Title"/>
    <w:uiPriority w:val="10"/>
    <w:rsid w:val="00C05330"/>
    <w:rPr>
      <w:rFonts w:ascii="Arial" w:hAnsi="Arial" w:cs="Arial"/>
      <w:color w:val="000000" w:themeColor="text1"/>
      <w:sz w:val="80"/>
      <w:szCs w:val="80"/>
    </w:rPr>
  </w:style>
  <w:style w:type="table" w:styleId="TableGrid">
    <w:name w:val="Table Grid"/>
    <w:basedOn w:val="TableNormal"/>
    <w:uiPriority w:val="59"/>
    <w:rsid w:val="00C05330"/>
    <w:pPr>
      <w:spacing w:before="40" w:after="40"/>
    </w:pPr>
    <w:rPr>
      <w:rFonts w:ascii="Arial" w:hAnsi="Arial"/>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sz w:val="24"/>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5330"/>
    <w:rPr>
      <w:rFonts w:ascii="Arial" w:hAnsi="Arial"/>
      <w:color w:val="000000" w:themeColor="text1"/>
      <w:sz w:val="24"/>
      <w:szCs w:val="24"/>
    </w:rPr>
  </w:style>
  <w:style w:type="paragraph" w:styleId="Heading1">
    <w:name w:val="heading 1"/>
    <w:basedOn w:val="Normal"/>
    <w:next w:val="Normal"/>
    <w:link w:val="Heading1Char"/>
    <w:uiPriority w:val="1"/>
    <w:qFormat/>
    <w:rsid w:val="00C05330"/>
    <w:pPr>
      <w:keepNext/>
      <w:keepLines/>
      <w:spacing w:before="320" w:after="80"/>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C05330"/>
    <w:pPr>
      <w:keepNext/>
      <w:keepLines/>
      <w:spacing w:before="320" w:after="80"/>
      <w:outlineLvl w:val="1"/>
    </w:pPr>
    <w:rPr>
      <w:rFonts w:eastAsiaTheme="majorEastAsia" w:cstheme="majorBidi"/>
      <w:b/>
      <w:bCs/>
      <w:sz w:val="28"/>
      <w:szCs w:val="26"/>
    </w:rPr>
  </w:style>
  <w:style w:type="paragraph" w:styleId="Heading3">
    <w:name w:val="heading 3"/>
    <w:basedOn w:val="Heading2"/>
    <w:next w:val="Normal"/>
    <w:link w:val="Heading3Char"/>
    <w:uiPriority w:val="1"/>
    <w:qFormat/>
    <w:rsid w:val="00C05330"/>
    <w:pPr>
      <w:spacing w:after="40"/>
      <w:outlineLvl w:val="2"/>
    </w:pPr>
    <w:rPr>
      <w:sz w:val="26"/>
      <w:szCs w:val="24"/>
    </w:rPr>
  </w:style>
  <w:style w:type="paragraph" w:styleId="Heading4">
    <w:name w:val="heading 4"/>
    <w:basedOn w:val="Normal"/>
    <w:next w:val="Normal"/>
    <w:link w:val="Heading4Char"/>
    <w:uiPriority w:val="1"/>
    <w:qFormat/>
    <w:rsid w:val="00C05330"/>
    <w:pPr>
      <w:keepNext/>
      <w:keepLines/>
      <w:spacing w:before="280"/>
      <w:outlineLvl w:val="3"/>
    </w:pPr>
    <w:rPr>
      <w:rFonts w:eastAsiaTheme="majorEastAsia" w:cstheme="majorBidi"/>
      <w:b/>
      <w:bCs/>
      <w:iCs/>
      <w:color w:val="auto"/>
    </w:rPr>
  </w:style>
  <w:style w:type="paragraph" w:styleId="Heading5">
    <w:name w:val="heading 5"/>
    <w:basedOn w:val="Normal"/>
    <w:next w:val="Normal"/>
    <w:link w:val="Heading5Char"/>
    <w:uiPriority w:val="9"/>
    <w:rsid w:val="00C053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330"/>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1"/>
    <w:rsid w:val="00C05330"/>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1"/>
    <w:rsid w:val="00C05330"/>
    <w:rPr>
      <w:rFonts w:ascii="Arial" w:eastAsiaTheme="majorEastAsia" w:hAnsi="Arial" w:cstheme="majorBidi"/>
      <w:b/>
      <w:bCs/>
      <w:color w:val="000000" w:themeColor="text1"/>
      <w:sz w:val="26"/>
      <w:szCs w:val="24"/>
    </w:rPr>
  </w:style>
  <w:style w:type="character" w:customStyle="1" w:styleId="Heading4Char">
    <w:name w:val="Heading 4 Char"/>
    <w:basedOn w:val="DefaultParagraphFont"/>
    <w:link w:val="Heading4"/>
    <w:uiPriority w:val="1"/>
    <w:rsid w:val="00C05330"/>
    <w:rPr>
      <w:rFonts w:ascii="Arial" w:eastAsiaTheme="majorEastAsia" w:hAnsi="Arial" w:cstheme="majorBidi"/>
      <w:b/>
      <w:bCs/>
      <w:iCs/>
      <w:sz w:val="24"/>
      <w:szCs w:val="24"/>
    </w:rPr>
  </w:style>
  <w:style w:type="paragraph" w:styleId="ListParagraph">
    <w:name w:val="List Paragraph"/>
    <w:basedOn w:val="Normal"/>
    <w:uiPriority w:val="34"/>
    <w:unhideWhenUsed/>
    <w:rsid w:val="00C05330"/>
    <w:pPr>
      <w:ind w:left="720"/>
    </w:pPr>
  </w:style>
  <w:style w:type="paragraph" w:customStyle="1" w:styleId="BulletedList">
    <w:name w:val="Bulleted List"/>
    <w:basedOn w:val="ListParagraph"/>
    <w:link w:val="BulletedListChar"/>
    <w:uiPriority w:val="2"/>
    <w:qFormat/>
    <w:rsid w:val="00C05330"/>
    <w:pPr>
      <w:numPr>
        <w:numId w:val="17"/>
      </w:numPr>
      <w:spacing w:after="120"/>
    </w:pPr>
    <w:rPr>
      <w:rFonts w:eastAsiaTheme="minorEastAsia"/>
      <w:color w:val="auto"/>
    </w:rPr>
  </w:style>
  <w:style w:type="character" w:customStyle="1" w:styleId="BulletedListChar">
    <w:name w:val="Bulleted List Char"/>
    <w:basedOn w:val="DefaultParagraphFont"/>
    <w:link w:val="BulletedList"/>
    <w:uiPriority w:val="2"/>
    <w:rsid w:val="00C05330"/>
    <w:rPr>
      <w:rFonts w:ascii="Arial" w:eastAsiaTheme="minorEastAsia" w:hAnsi="Arial"/>
      <w:sz w:val="24"/>
      <w:szCs w:val="24"/>
    </w:rPr>
  </w:style>
  <w:style w:type="paragraph" w:customStyle="1" w:styleId="CoverMainTitle">
    <w:name w:val="Cover Main Title"/>
    <w:basedOn w:val="Normal"/>
    <w:link w:val="CoverMainTitleChar"/>
    <w:uiPriority w:val="3"/>
    <w:qFormat/>
    <w:rsid w:val="00C05330"/>
    <w:pPr>
      <w:spacing w:line="900" w:lineRule="exact"/>
      <w:jc w:val="right"/>
    </w:pPr>
    <w:rPr>
      <w:rFonts w:cs="Arial"/>
      <w:sz w:val="80"/>
      <w:szCs w:val="80"/>
    </w:rPr>
  </w:style>
  <w:style w:type="character" w:customStyle="1" w:styleId="CoverMainTitleChar">
    <w:name w:val="Cover Main Title Char"/>
    <w:basedOn w:val="DefaultParagraphFont"/>
    <w:link w:val="CoverMainTitle"/>
    <w:uiPriority w:val="3"/>
    <w:rsid w:val="00C05330"/>
    <w:rPr>
      <w:rFonts w:ascii="Arial" w:hAnsi="Arial" w:cs="Arial"/>
      <w:color w:val="000000" w:themeColor="text1"/>
      <w:sz w:val="80"/>
      <w:szCs w:val="80"/>
    </w:rPr>
  </w:style>
  <w:style w:type="paragraph" w:customStyle="1" w:styleId="CoverPageSubTitle">
    <w:name w:val="Cover Page Sub Title"/>
    <w:basedOn w:val="Normal"/>
    <w:link w:val="CoverPageSubTitleChar"/>
    <w:uiPriority w:val="3"/>
    <w:qFormat/>
    <w:rsid w:val="00C05330"/>
    <w:pPr>
      <w:jc w:val="right"/>
    </w:pPr>
    <w:rPr>
      <w:rFonts w:cs="Arial"/>
      <w:sz w:val="40"/>
      <w:szCs w:val="40"/>
    </w:rPr>
  </w:style>
  <w:style w:type="character" w:customStyle="1" w:styleId="CoverPageSubTitleChar">
    <w:name w:val="Cover Page Sub Title Char"/>
    <w:basedOn w:val="DefaultParagraphFont"/>
    <w:link w:val="CoverPageSubTitle"/>
    <w:uiPriority w:val="3"/>
    <w:rsid w:val="00C05330"/>
    <w:rPr>
      <w:rFonts w:ascii="Arial" w:hAnsi="Arial" w:cs="Arial"/>
      <w:color w:val="000000" w:themeColor="text1"/>
      <w:sz w:val="40"/>
      <w:szCs w:val="40"/>
    </w:rPr>
  </w:style>
  <w:style w:type="paragraph" w:customStyle="1" w:styleId="CoverPageContactDetails">
    <w:name w:val="Cover Page Contact Details"/>
    <w:basedOn w:val="CoverPageSubTitle"/>
    <w:link w:val="CoverPageContactDetailsChar"/>
    <w:uiPriority w:val="3"/>
    <w:qFormat/>
    <w:rsid w:val="00C05330"/>
    <w:rPr>
      <w:sz w:val="30"/>
      <w:szCs w:val="30"/>
    </w:rPr>
  </w:style>
  <w:style w:type="character" w:customStyle="1" w:styleId="CoverPageContactDetailsChar">
    <w:name w:val="Cover Page Contact Details Char"/>
    <w:basedOn w:val="CoverPageSubTitleChar"/>
    <w:link w:val="CoverPageContactDetails"/>
    <w:uiPriority w:val="3"/>
    <w:rsid w:val="00C05330"/>
    <w:rPr>
      <w:rFonts w:ascii="Arial" w:hAnsi="Arial" w:cs="Arial"/>
      <w:color w:val="000000" w:themeColor="text1"/>
      <w:sz w:val="30"/>
      <w:szCs w:val="30"/>
    </w:rPr>
  </w:style>
  <w:style w:type="character" w:customStyle="1" w:styleId="Heading5Char">
    <w:name w:val="Heading 5 Char"/>
    <w:basedOn w:val="DefaultParagraphFont"/>
    <w:link w:val="Heading5"/>
    <w:uiPriority w:val="9"/>
    <w:rsid w:val="00C05330"/>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BulletedList"/>
    <w:link w:val="NumberedListChar"/>
    <w:uiPriority w:val="2"/>
    <w:qFormat/>
    <w:rsid w:val="00C05330"/>
    <w:pPr>
      <w:numPr>
        <w:numId w:val="18"/>
      </w:numPr>
    </w:pPr>
  </w:style>
  <w:style w:type="character" w:customStyle="1" w:styleId="NumberedListChar">
    <w:name w:val="Numbered List Char"/>
    <w:basedOn w:val="BulletedListChar"/>
    <w:link w:val="NumberedList"/>
    <w:uiPriority w:val="2"/>
    <w:rsid w:val="00C05330"/>
    <w:rPr>
      <w:rFonts w:ascii="Arial" w:eastAsiaTheme="minorEastAsia" w:hAnsi="Arial"/>
      <w:sz w:val="24"/>
      <w:szCs w:val="24"/>
    </w:rPr>
  </w:style>
  <w:style w:type="paragraph" w:customStyle="1" w:styleId="Paragraph">
    <w:name w:val="Paragraph"/>
    <w:basedOn w:val="Normal"/>
    <w:link w:val="ParagraphChar"/>
    <w:qFormat/>
    <w:rsid w:val="00C05330"/>
    <w:pPr>
      <w:spacing w:after="240"/>
    </w:pPr>
  </w:style>
  <w:style w:type="character" w:customStyle="1" w:styleId="ParagraphChar">
    <w:name w:val="Paragraph Char"/>
    <w:basedOn w:val="DefaultParagraphFont"/>
    <w:link w:val="Paragraph"/>
    <w:rsid w:val="00C05330"/>
    <w:rPr>
      <w:rFonts w:ascii="Arial" w:hAnsi="Arial"/>
      <w:color w:val="000000" w:themeColor="text1"/>
      <w:sz w:val="24"/>
      <w:szCs w:val="24"/>
    </w:rPr>
  </w:style>
  <w:style w:type="paragraph" w:styleId="NoSpacing">
    <w:name w:val="No Spacing"/>
    <w:link w:val="NoSpacingChar"/>
    <w:uiPriority w:val="1"/>
    <w:rsid w:val="00C05330"/>
    <w:pPr>
      <w:contextualSpacing/>
    </w:pPr>
    <w:rPr>
      <w:rFonts w:ascii="Arial" w:eastAsiaTheme="minorHAnsi" w:hAnsi="Arial" w:cstheme="minorBidi"/>
      <w:color w:val="000000" w:themeColor="text1"/>
      <w:sz w:val="24"/>
      <w:szCs w:val="22"/>
      <w:lang w:eastAsia="en-US"/>
    </w:rPr>
  </w:style>
  <w:style w:type="character" w:customStyle="1" w:styleId="NoSpacingChar">
    <w:name w:val="No Spacing Char"/>
    <w:basedOn w:val="DefaultParagraphFont"/>
    <w:link w:val="NoSpacing"/>
    <w:uiPriority w:val="1"/>
    <w:rsid w:val="00C05330"/>
    <w:rPr>
      <w:rFonts w:ascii="Arial" w:eastAsiaTheme="minorHAnsi" w:hAnsi="Arial" w:cstheme="minorBidi"/>
      <w:color w:val="000000" w:themeColor="text1"/>
      <w:sz w:val="24"/>
      <w:szCs w:val="22"/>
      <w:lang w:eastAsia="en-US"/>
    </w:rPr>
  </w:style>
  <w:style w:type="paragraph" w:styleId="Subtitle">
    <w:name w:val="Subtitle"/>
    <w:basedOn w:val="Normal"/>
    <w:next w:val="Normal"/>
    <w:link w:val="SubtitleChar"/>
    <w:uiPriority w:val="11"/>
    <w:unhideWhenUsed/>
    <w:rsid w:val="00C05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330"/>
    <w:rPr>
      <w:rFonts w:asciiTheme="majorHAnsi" w:eastAsiaTheme="majorEastAsia" w:hAnsiTheme="majorHAnsi" w:cstheme="majorBidi"/>
      <w:i/>
      <w:iCs/>
      <w:color w:val="4F81BD" w:themeColor="accent1"/>
      <w:spacing w:val="15"/>
      <w:sz w:val="24"/>
      <w:szCs w:val="24"/>
    </w:rPr>
  </w:style>
  <w:style w:type="paragraph" w:styleId="Title">
    <w:name w:val="Title"/>
    <w:basedOn w:val="CoverMainTitle"/>
    <w:next w:val="Normal"/>
    <w:link w:val="TitleChar"/>
    <w:uiPriority w:val="10"/>
    <w:unhideWhenUsed/>
    <w:qFormat/>
    <w:rsid w:val="00C05330"/>
  </w:style>
  <w:style w:type="character" w:customStyle="1" w:styleId="TitleChar">
    <w:name w:val="Title Char"/>
    <w:basedOn w:val="DefaultParagraphFont"/>
    <w:link w:val="Title"/>
    <w:uiPriority w:val="10"/>
    <w:rsid w:val="00C05330"/>
    <w:rPr>
      <w:rFonts w:ascii="Arial" w:hAnsi="Arial" w:cs="Arial"/>
      <w:color w:val="000000" w:themeColor="text1"/>
      <w:sz w:val="80"/>
      <w:szCs w:val="80"/>
    </w:rPr>
  </w:style>
  <w:style w:type="table" w:styleId="TableGrid">
    <w:name w:val="Table Grid"/>
    <w:basedOn w:val="TableNormal"/>
    <w:uiPriority w:val="59"/>
    <w:rsid w:val="00C05330"/>
    <w:pPr>
      <w:spacing w:before="40" w:after="40"/>
    </w:pPr>
    <w:rPr>
      <w:rFonts w:ascii="Arial" w:hAnsi="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sz w:val="24"/>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Wealden District Council</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Standley</dc:creator>
  <cp:lastModifiedBy>Graham</cp:lastModifiedBy>
  <cp:revision>2</cp:revision>
  <dcterms:created xsi:type="dcterms:W3CDTF">2017-08-09T12:17:00Z</dcterms:created>
  <dcterms:modified xsi:type="dcterms:W3CDTF">2017-08-09T12:17:00Z</dcterms:modified>
</cp:coreProperties>
</file>